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597D2" w14:textId="19796D84" w:rsidR="00BC02D0" w:rsidRPr="00BC02D0" w:rsidRDefault="00E52C26" w:rsidP="00BF7A21">
      <w:pPr>
        <w:pStyle w:val="TableParagraph"/>
        <w:rPr>
          <w:rFonts w:asciiTheme="minorHAnsi" w:hAnsiTheme="minorHAnsi" w:cstheme="minorHAnsi"/>
          <w:b/>
          <w:sz w:val="28"/>
        </w:rPr>
      </w:pPr>
      <w:r w:rsidRPr="00BC02D0">
        <w:rPr>
          <w:shd w:val="clear" w:color="auto" w:fill="FFFFFF"/>
        </w:rPr>
        <w:t xml:space="preserve">Wymagania edukacyjne z biologii dla klasy </w:t>
      </w:r>
      <w:r w:rsidR="00BF7A21">
        <w:rPr>
          <w:shd w:val="clear" w:color="auto" w:fill="FFFFFF"/>
        </w:rPr>
        <w:t>5</w:t>
      </w: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7D6" w14:textId="77777777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7D3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7D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</w:tcPr>
          <w:p w14:paraId="3EA597D5" w14:textId="77777777"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7DE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7D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7D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7D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7F6" w14:textId="77777777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7DF" w14:textId="77777777"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7E0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14:paraId="3EA597E1" w14:textId="77777777"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3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14:paraId="3EA597E4" w14:textId="77777777"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14:paraId="3EA597E5" w14:textId="77777777"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6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7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14:paraId="3EA597E8" w14:textId="77777777"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14:paraId="3EA597E9" w14:textId="77777777"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A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B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14:paraId="3EA597EC" w14:textId="77777777"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14:paraId="3EA597ED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EE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EF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14:paraId="3EA597F0" w14:textId="77777777"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14:paraId="3EA597F1" w14:textId="77777777"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7F2" w14:textId="77777777"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14:paraId="3EA597F3" w14:textId="77777777"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14:paraId="3EA597F5" w14:textId="4E208FFB" w:rsidR="00C85752" w:rsidRPr="00056A2E" w:rsidRDefault="0039693C" w:rsidP="00056A2E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</w:t>
            </w:r>
            <w:r w:rsidR="00056A2E">
              <w:rPr>
                <w:rFonts w:asciiTheme="minorHAnsi" w:hAnsiTheme="minorHAnsi" w:cstheme="minorHAnsi"/>
                <w:color w:val="231F20"/>
                <w:sz w:val="17"/>
              </w:rPr>
              <w:t>t</w:t>
            </w:r>
          </w:p>
        </w:tc>
      </w:tr>
      <w:tr w:rsidR="00E52C26" w:rsidRPr="00BC02D0" w14:paraId="3EA5980D" w14:textId="77777777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7F7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7F8" w14:textId="77777777"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14:paraId="3EA597F9" w14:textId="77777777"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7F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14:paraId="3EA597FB" w14:textId="77777777"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14:paraId="3EA597FC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14:paraId="3EA597FD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14:paraId="3EA597FE" w14:textId="77777777"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7FF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14:paraId="3EA59800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14:paraId="3EA59801" w14:textId="77777777"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</w:tcPr>
          <w:p w14:paraId="3EA59802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14:paraId="3EA59803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14:paraId="3EA5980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14:paraId="3EA59805" w14:textId="6BC6909C" w:rsidR="00C85752" w:rsidRPr="00BC02D0" w:rsidRDefault="00C85752" w:rsidP="00BF7A21">
            <w:pPr>
              <w:tabs>
                <w:tab w:val="left" w:pos="226"/>
              </w:tabs>
              <w:spacing w:before="1" w:line="235" w:lineRule="auto"/>
              <w:ind w:left="51" w:right="32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06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14:paraId="3EA5980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14:paraId="3EA59808" w14:textId="331B5C55" w:rsidR="0039693C" w:rsidRPr="00BC02D0" w:rsidRDefault="0039693C" w:rsidP="00BF7A21">
            <w:pPr>
              <w:tabs>
                <w:tab w:val="left" w:pos="226"/>
              </w:tabs>
              <w:spacing w:before="2" w:line="235" w:lineRule="auto"/>
              <w:ind w:left="221" w:right="59"/>
              <w:rPr>
                <w:rFonts w:asciiTheme="minorHAnsi" w:hAnsiTheme="minorHAnsi" w:cstheme="minorHAnsi"/>
                <w:sz w:val="17"/>
              </w:rPr>
            </w:pPr>
          </w:p>
          <w:p w14:paraId="3EA59809" w14:textId="27EBF4EE" w:rsidR="00C85752" w:rsidRPr="00BC02D0" w:rsidRDefault="00C85752" w:rsidP="00BF7A21">
            <w:pPr>
              <w:tabs>
                <w:tab w:val="left" w:pos="226"/>
              </w:tabs>
              <w:spacing w:before="3" w:line="235" w:lineRule="auto"/>
              <w:ind w:left="221" w:right="59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0A" w14:textId="77777777" w:rsidR="0039693C" w:rsidRPr="00BF7A21" w:rsidRDefault="0039693C" w:rsidP="00BF7A21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14:paraId="72DCB9D1" w14:textId="77777777" w:rsidR="00BF7A21" w:rsidRPr="00BC02D0" w:rsidRDefault="00BF7A21" w:rsidP="00BF7A21">
            <w:pPr>
              <w:numPr>
                <w:ilvl w:val="0"/>
                <w:numId w:val="83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14:paraId="40B174DB" w14:textId="77777777" w:rsidR="00BF7A21" w:rsidRPr="00BC02D0" w:rsidRDefault="00BF7A21" w:rsidP="00BF7A21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</w:p>
          <w:p w14:paraId="3EA5980B" w14:textId="1DAACAD3" w:rsidR="0039693C" w:rsidRPr="00BC02D0" w:rsidRDefault="0039693C" w:rsidP="00BF7A21">
            <w:pPr>
              <w:tabs>
                <w:tab w:val="left" w:pos="226"/>
              </w:tabs>
              <w:spacing w:before="3" w:line="235" w:lineRule="auto"/>
              <w:ind w:left="220" w:right="361"/>
              <w:rPr>
                <w:rFonts w:asciiTheme="minorHAnsi" w:hAnsiTheme="minorHAnsi" w:cstheme="minorHAnsi"/>
                <w:sz w:val="17"/>
              </w:rPr>
            </w:pPr>
          </w:p>
          <w:p w14:paraId="3EA5980C" w14:textId="14EED56A" w:rsidR="00C85752" w:rsidRPr="00BC02D0" w:rsidRDefault="00C85752" w:rsidP="00056A2E">
            <w:pPr>
              <w:tabs>
                <w:tab w:val="left" w:pos="226"/>
              </w:tabs>
              <w:spacing w:before="3" w:line="235" w:lineRule="auto"/>
              <w:ind w:left="50" w:right="398"/>
              <w:rPr>
                <w:rFonts w:asciiTheme="minorHAnsi" w:hAnsiTheme="minorHAnsi" w:cstheme="minorHAnsi"/>
                <w:sz w:val="17"/>
              </w:rPr>
            </w:pPr>
          </w:p>
        </w:tc>
      </w:tr>
      <w:tr w:rsidR="0039693C" w:rsidRPr="00BC02D0" w14:paraId="3EA5981E" w14:textId="77777777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0E" w14:textId="77777777"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3EA5980F" w14:textId="77777777"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14:paraId="3EA59810" w14:textId="77777777"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1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części mikroskopu optycznego</w:t>
            </w:r>
          </w:p>
          <w:p w14:paraId="3EA59812" w14:textId="77777777"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3" w14:textId="77777777" w:rsidR="0039693C" w:rsidRPr="00BC02D0" w:rsidRDefault="00017C6D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nazywa w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skazan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przez nauczyciela części mikroskopu optycznego</w:t>
            </w:r>
          </w:p>
          <w:p w14:paraId="3EA59814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14:paraId="3EA59815" w14:textId="77777777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oblicza powiększenie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 xml:space="preserve">obrazu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mikroskopu </w:t>
            </w:r>
            <w:r w:rsidR="00017C6D">
              <w:rPr>
                <w:rFonts w:asciiTheme="minorHAnsi" w:hAnsiTheme="minorHAnsi" w:cstheme="minorHAnsi"/>
                <w:color w:val="231F20"/>
                <w:sz w:val="17"/>
              </w:rPr>
              <w:t>spod</w:t>
            </w:r>
            <w:r w:rsidR="0009110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6" w14:textId="77777777"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14:paraId="3EA59817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14:paraId="3EA59819" w14:textId="2C98D1D7" w:rsidR="0039693C" w:rsidRPr="006E35A6" w:rsidRDefault="0039693C" w:rsidP="006E35A6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A" w14:textId="77777777"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14:paraId="3EA5981B" w14:textId="6D004251"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</w:t>
            </w:r>
            <w:r w:rsidR="006E35A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1C" w14:textId="77777777"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14:paraId="3EA5981D" w14:textId="556A9FC9" w:rsidR="0039693C" w:rsidRPr="00BC02D0" w:rsidRDefault="0039693C" w:rsidP="00056A2E">
            <w:pPr>
              <w:tabs>
                <w:tab w:val="left" w:pos="226"/>
              </w:tabs>
              <w:spacing w:before="6" w:line="235" w:lineRule="auto"/>
              <w:ind w:left="50" w:right="226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1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footerReference w:type="default" r:id="rId8"/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23" w14:textId="77777777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20" w14:textId="77777777"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21" w14:textId="77777777"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22" w14:textId="77777777"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2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24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25" w14:textId="77777777"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6" w14:textId="77777777"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7" w14:textId="77777777"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8" w14:textId="77777777"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9" w14:textId="77777777"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2A" w14:textId="77777777"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4C68FB" w:rsidRPr="00BC02D0" w14:paraId="3EA5983B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2C" w14:textId="77777777" w:rsidR="004C68FB" w:rsidRPr="00E80CE8" w:rsidRDefault="004C68FB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tcBorders>
              <w:top w:val="nil"/>
              <w:bottom w:val="single" w:sz="8" w:space="0" w:color="FDB515"/>
            </w:tcBorders>
          </w:tcPr>
          <w:p w14:paraId="3EA5982D" w14:textId="77777777" w:rsidR="004C68FB" w:rsidRPr="004C68FB" w:rsidRDefault="00636C1C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  <w:r>
              <w:rPr>
                <w:rFonts w:asciiTheme="minorHAnsi" w:hAnsiTheme="minorHAnsi" w:cstheme="minorHAnsi"/>
                <w:sz w:val="17"/>
              </w:rPr>
              <w:t>4.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 xml:space="preserve"> Hierarchiczna budowa organ</w:t>
            </w:r>
            <w:r w:rsidR="004C68FB">
              <w:rPr>
                <w:rFonts w:asciiTheme="minorHAnsi" w:hAnsiTheme="minorHAnsi" w:cstheme="minorHAnsi"/>
                <w:sz w:val="17"/>
              </w:rPr>
              <w:t>i</w:t>
            </w:r>
            <w:r w:rsidR="004C68FB" w:rsidRPr="004C68FB">
              <w:rPr>
                <w:rFonts w:asciiTheme="minorHAnsi" w:hAnsiTheme="minorHAnsi" w:cstheme="minorHAnsi"/>
                <w:sz w:val="17"/>
              </w:rPr>
              <w:t>zmów</w:t>
            </w:r>
          </w:p>
          <w:p w14:paraId="3EA5982E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2F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0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1" w14:textId="77777777" w:rsidR="004C68FB" w:rsidRP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2" w14:textId="77777777" w:rsidR="004C68FB" w:rsidRDefault="004C68FB" w:rsidP="004C68FB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  <w:p w14:paraId="3EA59833" w14:textId="77777777" w:rsidR="004C68FB" w:rsidRPr="004C68FB" w:rsidRDefault="004C68FB" w:rsidP="004C68FB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4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  </w:t>
            </w:r>
            <w:r w:rsidRPr="001351BE">
              <w:rPr>
                <w:rFonts w:asciiTheme="minorHAnsi" w:hAnsiTheme="minorHAnsi" w:cstheme="minorHAnsi"/>
                <w:sz w:val="17"/>
              </w:rPr>
              <w:t xml:space="preserve">komórki </w:t>
            </w:r>
            <w:r>
              <w:rPr>
                <w:rFonts w:asciiTheme="minorHAnsi" w:hAnsiTheme="minorHAnsi" w:cstheme="minorHAnsi"/>
                <w:sz w:val="17"/>
              </w:rPr>
              <w:t>jako podstawowej jednostki życia</w:t>
            </w:r>
          </w:p>
          <w:p w14:paraId="3EA59835" w14:textId="77777777" w:rsidR="004C68FB" w:rsidRPr="00E80CE8" w:rsidRDefault="004C68FB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6" w14:textId="77777777" w:rsidR="004C68FB" w:rsidRPr="00E80CE8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</w:t>
            </w:r>
            <w:r w:rsidR="00636C1C">
              <w:rPr>
                <w:rFonts w:asciiTheme="minorHAnsi" w:hAnsiTheme="minorHAnsi" w:cstheme="minorHAnsi"/>
                <w:sz w:val="17"/>
              </w:rPr>
              <w:t xml:space="preserve"> lub zwierzęcego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7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elementy stopniowego komplikowania się organizmu roślinnego i zwierzęcego</w:t>
            </w: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 xml:space="preserve"> 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8" w14:textId="77777777" w:rsidR="004C68FB" w:rsidRPr="00E80CE8" w:rsidRDefault="00636C1C" w:rsidP="003465FF">
            <w:pPr>
              <w:pStyle w:val="TableParagraph"/>
              <w:numPr>
                <w:ilvl w:val="0"/>
                <w:numId w:val="110"/>
              </w:numPr>
              <w:spacing w:before="87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 na  ilustracji stopniowe komplikowania się budowy organizmów  zwierzęcych i  roślinnych, zwracając uwagę na ró</w:t>
            </w:r>
            <w:r w:rsidR="00017C6D">
              <w:rPr>
                <w:rFonts w:asciiTheme="minorHAnsi" w:hAnsiTheme="minorHAnsi" w:cstheme="minorHAnsi"/>
                <w:sz w:val="17"/>
              </w:rPr>
              <w:t>żnicę organizmu roślinnego i zwi</w:t>
            </w:r>
            <w:r>
              <w:rPr>
                <w:rFonts w:asciiTheme="minorHAnsi" w:hAnsiTheme="minorHAnsi" w:cstheme="minorHAnsi"/>
                <w:sz w:val="17"/>
              </w:rPr>
              <w:t>erzęcego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39" w14:textId="77777777" w:rsidR="004C68FB" w:rsidRDefault="004C68FB" w:rsidP="004C68FB">
            <w:pPr>
              <w:numPr>
                <w:ilvl w:val="0"/>
                <w:numId w:val="110"/>
              </w:numPr>
              <w:tabs>
                <w:tab w:val="left" w:pos="226"/>
              </w:tabs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analizuje na  ilustracji stopniowe komplikowania się budowy organizmów  zwierzęcych i  roślinnych</w:t>
            </w:r>
          </w:p>
          <w:p w14:paraId="3EA5983A" w14:textId="77777777" w:rsidR="004C68FB" w:rsidRPr="00E80CE8" w:rsidRDefault="004C68FB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</w:p>
        </w:tc>
      </w:tr>
      <w:tr w:rsidR="00F37345" w:rsidRPr="00BC02D0" w14:paraId="3EA59854" w14:textId="77777777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3C" w14:textId="77777777"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83D" w14:textId="77777777"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14:paraId="3EA5983E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3F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14:paraId="3EA59840" w14:textId="77777777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14:paraId="3EA59841" w14:textId="77777777"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14:paraId="3EA59842" w14:textId="5C3EFB9C" w:rsidR="00F37345" w:rsidRPr="00BC02D0" w:rsidRDefault="00056A2E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obserwuje preparat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przygotowany przez nauczyciela</w:t>
            </w:r>
          </w:p>
          <w:p w14:paraId="3EA59843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4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14:paraId="3EA59845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14:paraId="3EA59846" w14:textId="5BC83A16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</w:t>
            </w:r>
            <w:r w:rsidR="00056A2E">
              <w:rPr>
                <w:rFonts w:asciiTheme="minorHAnsi" w:hAnsiTheme="minorHAnsi" w:cstheme="minorHAnsi"/>
                <w:color w:val="231F20"/>
                <w:sz w:val="17"/>
              </w:rPr>
              <w:t>ciela wykonuje preparat  mikroskopowy</w:t>
            </w:r>
          </w:p>
          <w:p w14:paraId="3EA59847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8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14:paraId="3EA59849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14:paraId="3EA5984A" w14:textId="2841F4A8"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</w:t>
            </w:r>
            <w:r w:rsidR="00056A2E">
              <w:rPr>
                <w:rFonts w:asciiTheme="minorHAnsi" w:hAnsiTheme="minorHAnsi" w:cstheme="minorHAnsi"/>
                <w:color w:val="231F20"/>
                <w:sz w:val="17"/>
              </w:rPr>
              <w:t>ciela wykonuje preparat  mikroskopowy</w:t>
            </w:r>
          </w:p>
          <w:p w14:paraId="3EA5984B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4C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14:paraId="3EA5984D" w14:textId="291939ED" w:rsidR="00F37345" w:rsidRPr="00BC02D0" w:rsidRDefault="00056A2E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wykonuje preparat  mikroskopowy</w:t>
            </w:r>
          </w:p>
          <w:p w14:paraId="3EA5984E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14:paraId="3EA5984F" w14:textId="77777777"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50" w14:textId="3CE6C519" w:rsidR="00F37345" w:rsidRPr="00BC02D0" w:rsidRDefault="00F37345" w:rsidP="00056A2E">
            <w:p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  <w:p w14:paraId="3EA59851" w14:textId="77777777"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14:paraId="3EA59852" w14:textId="3BB202B8"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</w:t>
            </w:r>
            <w:r w:rsidR="00056A2E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lnie wykonuje preparat  mikroskopowy</w:t>
            </w:r>
            <w:r w:rsidR="00BF7A21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 </w:t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i rysuje dokładny obraz widziany pod mikroskopem,</w:t>
            </w:r>
          </w:p>
          <w:p w14:paraId="3EA59853" w14:textId="77777777"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14:paraId="3EA5986E" w14:textId="77777777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55" w14:textId="77777777"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</w:tcPr>
          <w:p w14:paraId="3EA59856" w14:textId="77777777"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14:paraId="3EA59857" w14:textId="77777777"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58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14:paraId="3EA59859" w14:textId="09BAF996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</w:p>
          <w:p w14:paraId="3EA5985A" w14:textId="4F46798C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przygotowany przez nauczyciela</w:t>
            </w:r>
          </w:p>
          <w:p w14:paraId="3EA5985B" w14:textId="77777777"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5C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14:paraId="3EA5985D" w14:textId="0B36F3B3"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elementów komórki rośli</w:t>
            </w:r>
            <w:r w:rsidR="00056A2E">
              <w:rPr>
                <w:rFonts w:asciiTheme="minorHAnsi" w:hAnsiTheme="minorHAnsi" w:cstheme="minorHAnsi"/>
                <w:color w:val="231F20"/>
                <w:sz w:val="17"/>
              </w:rPr>
              <w:t xml:space="preserve">nnej, zwierzęcej, bakteryjnej </w:t>
            </w:r>
          </w:p>
          <w:p w14:paraId="3EA5985E" w14:textId="6C0B6709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</w:t>
            </w:r>
            <w:r w:rsidR="00056A2E">
              <w:rPr>
                <w:rFonts w:asciiTheme="minorHAnsi" w:hAnsiTheme="minorHAnsi" w:cstheme="minorHAnsi"/>
                <w:color w:val="231F20"/>
                <w:sz w:val="17"/>
              </w:rPr>
              <w:t>e preparat mikroskopowy</w:t>
            </w:r>
          </w:p>
          <w:p w14:paraId="3EA5985F" w14:textId="77777777"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14:paraId="3EA59860" w14:textId="77777777"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1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jądrowei bezjądrowe oraz podaje ich przykłady</w:t>
            </w:r>
          </w:p>
          <w:p w14:paraId="3EA59862" w14:textId="707318CB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</w:t>
            </w:r>
            <w:r w:rsidR="00056A2E">
              <w:rPr>
                <w:rFonts w:asciiTheme="minorHAnsi" w:hAnsiTheme="minorHAnsi" w:cstheme="minorHAnsi"/>
                <w:color w:val="231F20"/>
                <w:sz w:val="17"/>
              </w:rPr>
              <w:t>e preparat mikroskopowy</w:t>
            </w:r>
          </w:p>
          <w:p w14:paraId="3EA59863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14:paraId="3EA59864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14:paraId="3EA59865" w14:textId="77777777"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rysuje obraz obiektu 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>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bserwowanego pod mikroskopem</w:t>
            </w:r>
          </w:p>
          <w:p w14:paraId="3EA59866" w14:textId="77777777"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7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14:paraId="3EA59868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14:paraId="3EA59869" w14:textId="158C7310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</w:t>
            </w:r>
            <w:r w:rsidR="00056A2E">
              <w:rPr>
                <w:rFonts w:asciiTheme="minorHAnsi" w:hAnsiTheme="minorHAnsi" w:cstheme="minorHAnsi"/>
                <w:color w:val="231F20"/>
                <w:sz w:val="17"/>
              </w:rPr>
              <w:t>e preparat mikroskopowy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, rozpoznaje elementy budowy komórki roślinnej i rysuje jej obraz mikroskopowy</w:t>
            </w:r>
          </w:p>
          <w:p w14:paraId="3EA5986A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86B" w14:textId="77777777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14:paraId="3EA5986C" w14:textId="111F63EF"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</w:t>
            </w:r>
            <w:r w:rsidR="00056A2E">
              <w:rPr>
                <w:rFonts w:asciiTheme="minorHAnsi" w:hAnsiTheme="minorHAnsi" w:cstheme="minorHAnsi"/>
                <w:color w:val="231F20"/>
                <w:sz w:val="17"/>
              </w:rPr>
              <w:t>elnie wykonuje preparat  mikroskopowy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i rysuje dokładny obraz widziany pod mikroskopem</w:t>
            </w:r>
          </w:p>
          <w:p w14:paraId="3EA5986D" w14:textId="77777777"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86F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066"/>
        <w:gridCol w:w="2470"/>
      </w:tblGrid>
      <w:tr w:rsidR="00E52C26" w:rsidRPr="00BC02D0" w14:paraId="3EA59873" w14:textId="77777777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70" w14:textId="77777777"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71" w14:textId="77777777"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72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7B" w14:textId="77777777" w:rsidTr="00BF7A21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74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75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6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7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78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066" w:type="dxa"/>
            <w:tcBorders>
              <w:bottom w:val="single" w:sz="8" w:space="0" w:color="FDB515"/>
            </w:tcBorders>
          </w:tcPr>
          <w:p w14:paraId="3EA59879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470" w:type="dxa"/>
            <w:tcBorders>
              <w:bottom w:val="single" w:sz="8" w:space="0" w:color="FDB515"/>
            </w:tcBorders>
          </w:tcPr>
          <w:p w14:paraId="3EA5987A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98" w14:textId="77777777" w:rsidTr="00BF7A21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7C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D" w14:textId="77777777"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14:paraId="3EA5987E" w14:textId="77777777"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7F" w14:textId="77777777"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3EA59880" w14:textId="77777777"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14:paraId="3EA59881" w14:textId="77777777"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2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14:paraId="3EA59883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14:paraId="3EA59884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14:paraId="3EA5988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6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14:paraId="3EA59887" w14:textId="77777777"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14:paraId="3EA59889" w14:textId="0746EE76" w:rsidR="0039693C" w:rsidRPr="00BC02D0" w:rsidRDefault="00592B57" w:rsidP="00BF7A21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14:paraId="3EA5988A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8B" w14:textId="7C4978F9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</w:t>
            </w:r>
            <w:r w:rsidR="00056A2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niezbędne do przeprowadzania fotosyntezy</w:t>
            </w:r>
          </w:p>
          <w:p w14:paraId="3EA5988C" w14:textId="77777777"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14:paraId="3EA5988E" w14:textId="683B3362" w:rsidR="0039693C" w:rsidRPr="00056A2E" w:rsidRDefault="0039693C" w:rsidP="00056A2E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14:paraId="3EA5988F" w14:textId="5821F238" w:rsidR="00C85752" w:rsidRPr="00BC02D0" w:rsidRDefault="00C85752" w:rsidP="00BF7A21">
            <w:pPr>
              <w:tabs>
                <w:tab w:val="left" w:pos="227"/>
              </w:tabs>
              <w:spacing w:line="235" w:lineRule="auto"/>
              <w:ind w:left="226" w:right="2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066" w:type="dxa"/>
            <w:tcBorders>
              <w:top w:val="single" w:sz="8" w:space="0" w:color="FDB515"/>
            </w:tcBorders>
          </w:tcPr>
          <w:p w14:paraId="3EA59890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14:paraId="3EA59891" w14:textId="77777777"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dwutlenkuwęgla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14:paraId="3EA59892" w14:textId="77777777"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14:paraId="3EA59894" w14:textId="1C240C51" w:rsidR="00C85752" w:rsidRPr="00BF7A21" w:rsidRDefault="00C85752" w:rsidP="00BF7A21">
            <w:pPr>
              <w:tabs>
                <w:tab w:val="left" w:pos="227"/>
              </w:tabs>
              <w:spacing w:before="3" w:line="235" w:lineRule="auto"/>
              <w:ind w:left="221" w:right="2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470" w:type="dxa"/>
            <w:tcBorders>
              <w:top w:val="single" w:sz="8" w:space="0" w:color="FDB515"/>
            </w:tcBorders>
          </w:tcPr>
          <w:p w14:paraId="3EA59895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14:paraId="3EA59896" w14:textId="77777777"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14:paraId="3EA59897" w14:textId="77777777"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14:paraId="3EA598AB" w14:textId="77777777" w:rsidTr="00BF7A21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99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89A" w14:textId="77777777"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14:paraId="3EA5989B" w14:textId="77777777"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9C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14:paraId="3EA5989D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14:paraId="3EA5989E" w14:textId="77777777"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14:paraId="3EA5989F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0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14:paraId="3EA598A1" w14:textId="77777777"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14:paraId="3EA598A2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3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14:paraId="3EA598A4" w14:textId="77777777"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gruporganizmów cudzożywnych</w:t>
            </w:r>
          </w:p>
          <w:p w14:paraId="3EA598A5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066" w:type="dxa"/>
          </w:tcPr>
          <w:p w14:paraId="3EA598A6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14:paraId="3EA598A7" w14:textId="77777777"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14:paraId="3EA598A8" w14:textId="77777777"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470" w:type="dxa"/>
          </w:tcPr>
          <w:p w14:paraId="3EA598A9" w14:textId="77777777"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14:paraId="3EA598AA" w14:textId="2F591E98" w:rsidR="00C85752" w:rsidRPr="00BC02D0" w:rsidRDefault="00C85752" w:rsidP="00056A2E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E52C26" w:rsidRPr="00BC02D0" w14:paraId="3EA598C1" w14:textId="77777777" w:rsidTr="00BF7A21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AC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</w:tcPr>
          <w:p w14:paraId="3EA598AD" w14:textId="77777777"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14:paraId="3EA598AE" w14:textId="77777777"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8A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14:paraId="3EA598B0" w14:textId="77777777"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14:paraId="3EA598B1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</w:tcPr>
          <w:p w14:paraId="3EA598B2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14:paraId="3EA598B3" w14:textId="77777777"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14:paraId="3EA598B4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14:paraId="3EA598B5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</w:tcPr>
          <w:p w14:paraId="3EA598B6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14:paraId="3EA598B7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14:paraId="3EA598B8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14:paraId="3EA598B9" w14:textId="77777777"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066" w:type="dxa"/>
          </w:tcPr>
          <w:p w14:paraId="3EA598BA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zapisuje </w:t>
            </w:r>
            <w:r w:rsidR="004C1BC3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przebieg oddychania</w:t>
            </w:r>
          </w:p>
          <w:p w14:paraId="3EA598BB" w14:textId="77777777"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14:paraId="3EA598BC" w14:textId="77777777"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BD" w14:textId="77777777"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470" w:type="dxa"/>
          </w:tcPr>
          <w:p w14:paraId="3EA598BE" w14:textId="77777777"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14:paraId="3EA598BF" w14:textId="77777777"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14:paraId="3EA598C0" w14:textId="77777777" w:rsidR="00C85752" w:rsidRPr="00BC02D0" w:rsidRDefault="0039693C" w:rsidP="00B50128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B50128">
              <w:rPr>
                <w:rFonts w:asciiTheme="minorHAnsi" w:hAnsiTheme="minorHAnsi" w:cstheme="minorHAnsi"/>
                <w:color w:val="231F20"/>
                <w:sz w:val="17"/>
              </w:rPr>
              <w:t>p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rzeprowadza doświadczenie wykazujące wydzielanie dwutlenku węgla przez drożdże</w:t>
            </w:r>
          </w:p>
        </w:tc>
      </w:tr>
    </w:tbl>
    <w:p w14:paraId="3EA598C2" w14:textId="77777777"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8C6" w14:textId="77777777" w:rsidTr="00F16CF6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C3" w14:textId="77777777"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8C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8C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8C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8C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8C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8C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14:paraId="3EA598E5" w14:textId="77777777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8CF" w14:textId="77777777"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14:paraId="3EA598D0" w14:textId="77777777"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8D1" w14:textId="77777777"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14:paraId="3EA598D2" w14:textId="77777777"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3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14:paraId="3EA598D4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14:paraId="3EA598D5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6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14:paraId="3EA598D7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14:paraId="3EA598D8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14:paraId="3EA598D9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A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14:paraId="3EA598DB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14:paraId="3EA598DC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14:paraId="3EA598DD" w14:textId="77777777"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DE" w14:textId="77777777"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14:paraId="3EA598DF" w14:textId="77777777"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14:paraId="3EA598E0" w14:textId="08F77AB3"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</w:t>
            </w:r>
            <w:r w:rsidR="00056A2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8E1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14:paraId="3EA598E2" w14:textId="77777777"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14:paraId="3EA598E3" w14:textId="77777777"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14:paraId="3EA598E4" w14:textId="1B0433BB" w:rsidR="00C85752" w:rsidRPr="00BC02D0" w:rsidRDefault="00C85752" w:rsidP="00BF7A21">
            <w:pPr>
              <w:tabs>
                <w:tab w:val="left" w:pos="227"/>
              </w:tabs>
              <w:spacing w:before="2" w:line="235" w:lineRule="auto"/>
              <w:ind w:left="221" w:right="179"/>
              <w:rPr>
                <w:rFonts w:asciiTheme="minorHAnsi" w:hAnsiTheme="minorHAnsi" w:cstheme="minorHAnsi"/>
                <w:sz w:val="17"/>
              </w:rPr>
            </w:pPr>
          </w:p>
        </w:tc>
      </w:tr>
      <w:tr w:rsidR="00E52C26" w:rsidRPr="00BC02D0" w14:paraId="3EA598F6" w14:textId="77777777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8E6" w14:textId="77777777"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8E7" w14:textId="77777777" w:rsidR="0039693C" w:rsidRPr="00F16CF6" w:rsidRDefault="00F16CF6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11. Wirusy </w:t>
            </w:r>
          </w:p>
          <w:p w14:paraId="3EA598E8" w14:textId="77777777" w:rsidR="00C85752" w:rsidRPr="00F16CF6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8E9" w14:textId="77777777" w:rsidR="0039693C" w:rsidRPr="00F16CF6" w:rsidRDefault="004C1BC3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wyjaśnia </w:t>
            </w:r>
            <w:r w:rsidR="0039693C" w:rsidRPr="00F16CF6">
              <w:rPr>
                <w:rFonts w:asciiTheme="minorHAnsi" w:hAnsiTheme="minorHAnsi" w:cstheme="minorHAnsi"/>
                <w:sz w:val="17"/>
              </w:rPr>
              <w:t>krótko, dlaczego wirusy nie są organizmami</w:t>
            </w:r>
          </w:p>
          <w:p w14:paraId="3EA598EA" w14:textId="77777777" w:rsidR="00C85752" w:rsidRPr="00AC7885" w:rsidRDefault="0039693C" w:rsidP="00F16CF6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miejsca występowania wirusów</w:t>
            </w:r>
            <w:r w:rsidRPr="00AC7885">
              <w:rPr>
                <w:rFonts w:asciiTheme="minorHAnsi" w:hAnsiTheme="minorHAnsi" w:cstheme="minorHAnsi"/>
                <w:color w:val="FF0000"/>
                <w:sz w:val="17"/>
              </w:rPr>
              <w:t xml:space="preserve"> </w:t>
            </w:r>
            <w:r w:rsidR="00D64E8F" w:rsidRPr="00AC7885">
              <w:rPr>
                <w:rFonts w:asciiTheme="minorHAnsi" w:hAnsiTheme="minorHAnsi" w:cstheme="minorHAnsi"/>
                <w:color w:val="FF0000"/>
                <w:sz w:val="17"/>
              </w:rPr>
              <w:br/>
            </w:r>
          </w:p>
        </w:tc>
        <w:tc>
          <w:tcPr>
            <w:tcW w:w="2268" w:type="dxa"/>
          </w:tcPr>
          <w:p w14:paraId="3EA598EB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wirusów</w:t>
            </w:r>
          </w:p>
          <w:p w14:paraId="3EA598EC" w14:textId="77777777" w:rsidR="0039693C" w:rsidRPr="00F16CF6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</w:t>
            </w:r>
            <w:r w:rsidRPr="00F16CF6">
              <w:rPr>
                <w:rFonts w:asciiTheme="minorHAnsi" w:hAnsiTheme="minorHAnsi" w:cstheme="minorHAnsi"/>
                <w:spacing w:val="-3"/>
                <w:sz w:val="17"/>
              </w:rPr>
              <w:t xml:space="preserve"> cechy, </w:t>
            </w:r>
            <w:r w:rsidR="00592B57" w:rsidRPr="00F16CF6">
              <w:rPr>
                <w:rFonts w:asciiTheme="minorHAnsi" w:hAnsiTheme="minorHAnsi" w:cstheme="minorHAnsi"/>
                <w:sz w:val="17"/>
              </w:rPr>
              <w:t xml:space="preserve">którymi wirusy różnią </w:t>
            </w:r>
            <w:r w:rsidRPr="00F16CF6">
              <w:rPr>
                <w:rFonts w:asciiTheme="minorHAnsi" w:hAnsiTheme="minorHAnsi" w:cstheme="minorHAnsi"/>
                <w:sz w:val="17"/>
              </w:rPr>
              <w:t>sięod organizmów</w:t>
            </w:r>
          </w:p>
          <w:p w14:paraId="3EA598ED" w14:textId="77777777" w:rsidR="00C85752" w:rsidRPr="00AC7885" w:rsidRDefault="0039693C" w:rsidP="004C1BC3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podaje przykłady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 chorób</w:t>
            </w:r>
            <w:r w:rsidRPr="00F16CF6">
              <w:rPr>
                <w:rFonts w:asciiTheme="minorHAnsi" w:hAnsiTheme="minorHAnsi" w:cstheme="minorHAnsi"/>
                <w:sz w:val="17"/>
              </w:rPr>
              <w:t xml:space="preserve"> wirus</w:t>
            </w:r>
            <w:r w:rsidR="004C1BC3">
              <w:rPr>
                <w:rFonts w:asciiTheme="minorHAnsi" w:hAnsiTheme="minorHAnsi" w:cstheme="minorHAnsi"/>
                <w:sz w:val="17"/>
              </w:rPr>
              <w:t xml:space="preserve">owych </w:t>
            </w:r>
          </w:p>
        </w:tc>
        <w:tc>
          <w:tcPr>
            <w:tcW w:w="2268" w:type="dxa"/>
          </w:tcPr>
          <w:p w14:paraId="3EA598EE" w14:textId="77777777" w:rsidR="0039693C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wykazuje, dlaczego wirusy nie są organizmami</w:t>
            </w:r>
          </w:p>
          <w:p w14:paraId="3EA598EF" w14:textId="77777777" w:rsidR="00F16CF6" w:rsidRPr="00F16CF6" w:rsidRDefault="00F16CF6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omawia wybrane choroby wirusowe</w:t>
            </w:r>
          </w:p>
          <w:p w14:paraId="3EA598F0" w14:textId="77777777" w:rsidR="00C85752" w:rsidRPr="00AC7885" w:rsidRDefault="00C85752" w:rsidP="00F16CF6">
            <w:pPr>
              <w:tabs>
                <w:tab w:val="left" w:pos="226"/>
                <w:tab w:val="left" w:pos="1598"/>
              </w:tabs>
              <w:spacing w:before="1" w:line="235" w:lineRule="auto"/>
              <w:ind w:left="221" w:right="101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268" w:type="dxa"/>
          </w:tcPr>
          <w:p w14:paraId="3EA598F1" w14:textId="77777777" w:rsidR="0039693C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wskazuje drogi wnikania wirusów</w:t>
            </w:r>
            <w:r w:rsidR="00F16CF6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8F2" w14:textId="77777777" w:rsidR="00F16CF6" w:rsidRPr="00F16CF6" w:rsidRDefault="00F16CF6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</w:t>
            </w:r>
            <w:r w:rsidRPr="00487478">
              <w:rPr>
                <w:rFonts w:asciiTheme="minorHAnsi" w:hAnsiTheme="minorHAnsi" w:cstheme="minorHAnsi"/>
                <w:sz w:val="17"/>
              </w:rPr>
              <w:t>wdrażanie zasad profilaktyki chorób wirusowych</w:t>
            </w:r>
          </w:p>
          <w:p w14:paraId="3EA598F3" w14:textId="77777777" w:rsidR="00C85752" w:rsidRPr="00AC7885" w:rsidRDefault="00C85752" w:rsidP="00F16CF6">
            <w:pPr>
              <w:pStyle w:val="TableParagraph"/>
              <w:tabs>
                <w:tab w:val="left" w:pos="221"/>
              </w:tabs>
              <w:spacing w:line="235" w:lineRule="auto"/>
              <w:ind w:left="220" w:right="360" w:firstLine="0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4" w14:textId="12ED939C" w:rsidR="0039693C" w:rsidRPr="00F16CF6" w:rsidRDefault="009336E9" w:rsidP="00F16CF6">
            <w:pPr>
              <w:pStyle w:val="Akapitzlist"/>
              <w:numPr>
                <w:ilvl w:val="0"/>
                <w:numId w:val="113"/>
              </w:numPr>
              <w:tabs>
                <w:tab w:val="left" w:pos="227"/>
              </w:tabs>
              <w:ind w:right="173"/>
              <w:contextualSpacing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omawia zasady </w:t>
            </w:r>
            <w:r w:rsidR="00F16CF6" w:rsidRPr="00487478">
              <w:rPr>
                <w:rFonts w:asciiTheme="minorHAnsi" w:hAnsiTheme="minorHAnsi" w:cstheme="minorHAnsi"/>
                <w:sz w:val="17"/>
              </w:rPr>
              <w:t>profilaktyki chorób wywoływanych przez wirusy</w:t>
            </w:r>
            <w:r w:rsidR="00F16CF6" w:rsidRPr="00F16CF6">
              <w:rPr>
                <w:rFonts w:asciiTheme="minorHAnsi" w:hAnsiTheme="minorHAnsi" w:cstheme="minorHAnsi"/>
                <w:sz w:val="17"/>
              </w:rPr>
              <w:t>(grypa, różyczka, świnka, odra, AIDS)</w:t>
            </w:r>
          </w:p>
          <w:p w14:paraId="3EA598F5" w14:textId="77777777"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636C1C" w:rsidRPr="00BC02D0" w14:paraId="3EA5990B" w14:textId="77777777" w:rsidTr="00592B57">
        <w:trPr>
          <w:trHeight w:val="2370"/>
        </w:trPr>
        <w:tc>
          <w:tcPr>
            <w:tcW w:w="624" w:type="dxa"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textDirection w:val="btLr"/>
          </w:tcPr>
          <w:p w14:paraId="3EA598F7" w14:textId="77777777" w:rsidR="00636C1C" w:rsidRPr="00BC02D0" w:rsidRDefault="00636C1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8F8" w14:textId="77777777" w:rsidR="00636C1C" w:rsidRPr="00F16CF6" w:rsidRDefault="00636C1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12. Bakterie</w:t>
            </w: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8F9" w14:textId="77777777" w:rsidR="00636C1C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wskazuje </w:t>
            </w:r>
            <w:r w:rsidR="00636C1C" w:rsidRPr="00F16CF6">
              <w:rPr>
                <w:rFonts w:asciiTheme="minorHAnsi" w:hAnsiTheme="minorHAnsi" w:cstheme="minorHAnsi"/>
                <w:sz w:val="17"/>
              </w:rPr>
              <w:t xml:space="preserve"> miejsca występowania  bakterii</w:t>
            </w:r>
          </w:p>
          <w:p w14:paraId="3EA598FA" w14:textId="77777777" w:rsidR="00F16CF6" w:rsidRPr="00F16CF6" w:rsidRDefault="00F16CF6" w:rsidP="00636C1C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wymienia czynności życiowe</w:t>
            </w:r>
          </w:p>
          <w:p w14:paraId="3EA598FB" w14:textId="77777777" w:rsidR="00636C1C" w:rsidRPr="00AC7885" w:rsidRDefault="00636C1C" w:rsidP="00F16CF6">
            <w:pPr>
              <w:tabs>
                <w:tab w:val="left" w:pos="227"/>
              </w:tabs>
              <w:spacing w:before="65" w:line="235" w:lineRule="auto"/>
              <w:ind w:left="226" w:right="92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C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opisuje cechy budowy  bakterii</w:t>
            </w:r>
          </w:p>
          <w:p w14:paraId="3EA598FD" w14:textId="77777777" w:rsidR="00F16CF6" w:rsidRPr="00F16CF6" w:rsidRDefault="00F16CF6" w:rsidP="00F16CF6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wymienia przykłady bakterii</w:t>
            </w:r>
          </w:p>
          <w:p w14:paraId="3EA598FE" w14:textId="77777777" w:rsidR="00F16CF6" w:rsidRPr="00AC7885" w:rsidRDefault="00F16CF6" w:rsidP="00F16CF6">
            <w:pPr>
              <w:tabs>
                <w:tab w:val="left" w:pos="227"/>
              </w:tabs>
              <w:spacing w:before="2" w:line="235" w:lineRule="auto"/>
              <w:ind w:left="221" w:right="524"/>
              <w:rPr>
                <w:rFonts w:asciiTheme="minorHAnsi" w:hAnsiTheme="minorHAnsi" w:cstheme="minorHAnsi"/>
                <w:color w:val="FF0000"/>
                <w:sz w:val="17"/>
              </w:rPr>
            </w:pPr>
          </w:p>
        </w:tc>
        <w:tc>
          <w:tcPr>
            <w:tcW w:w="2268" w:type="dxa"/>
          </w:tcPr>
          <w:p w14:paraId="3EA598FF" w14:textId="77777777" w:rsidR="00636C1C" w:rsidRDefault="00F16CF6" w:rsidP="00F16CF6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wybrane czynności życiowe bakterii</w:t>
            </w:r>
          </w:p>
          <w:p w14:paraId="3EA59900" w14:textId="77777777" w:rsidR="00F16CF6" w:rsidRPr="00487478" w:rsidRDefault="00F16CF6" w:rsidP="00F16CF6">
            <w:pPr>
              <w:numPr>
                <w:ilvl w:val="0"/>
                <w:numId w:val="113"/>
              </w:numPr>
              <w:tabs>
                <w:tab w:val="left" w:pos="227"/>
              </w:tabs>
              <w:ind w:right="709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>wyjaśnia znaczenie</w:t>
            </w:r>
            <w:r w:rsidRPr="00487478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t xml:space="preserve"> bakterii w  pr</w:t>
            </w:r>
            <w:r w:rsidRPr="00487478">
              <w:rPr>
                <w:rFonts w:asciiTheme="minorHAnsi" w:hAnsiTheme="minorHAnsi" w:cstheme="minorHAnsi"/>
                <w:sz w:val="17"/>
              </w:rPr>
              <w:t>zyrodzie i dla człowieka</w:t>
            </w:r>
          </w:p>
          <w:p w14:paraId="3EA59901" w14:textId="77777777" w:rsidR="00F16CF6" w:rsidRPr="00F16CF6" w:rsidRDefault="00F16CF6" w:rsidP="00F16CF6">
            <w:pPr>
              <w:tabs>
                <w:tab w:val="left" w:pos="226"/>
                <w:tab w:val="left" w:pos="1598"/>
              </w:tabs>
              <w:spacing w:before="65" w:line="235" w:lineRule="auto"/>
              <w:ind w:left="221" w:right="10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</w:p>
        </w:tc>
        <w:tc>
          <w:tcPr>
            <w:tcW w:w="2268" w:type="dxa"/>
          </w:tcPr>
          <w:p w14:paraId="3EA59902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omawia wpływ bakterii na organizm człowieka</w:t>
            </w:r>
          </w:p>
          <w:p w14:paraId="3EA59903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 xml:space="preserve">wskazuje drogi </w:t>
            </w:r>
            <w:r>
              <w:rPr>
                <w:rFonts w:asciiTheme="minorHAnsi" w:hAnsiTheme="minorHAnsi" w:cstheme="minorHAnsi"/>
                <w:sz w:val="17"/>
              </w:rPr>
              <w:t xml:space="preserve">wnikania </w:t>
            </w:r>
            <w:r w:rsidRPr="00F16CF6">
              <w:rPr>
                <w:rFonts w:asciiTheme="minorHAnsi" w:hAnsiTheme="minorHAnsi" w:cstheme="minorHAnsi"/>
                <w:sz w:val="17"/>
              </w:rPr>
              <w:t>bakterii</w:t>
            </w:r>
            <w:r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F16CF6">
              <w:rPr>
                <w:rFonts w:asciiTheme="minorHAnsi" w:hAnsiTheme="minorHAnsi" w:cstheme="minorHAnsi"/>
                <w:sz w:val="17"/>
              </w:rPr>
              <w:t>do organizmu</w:t>
            </w:r>
          </w:p>
          <w:p w14:paraId="3EA59904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prezentuje wszystkie czynności życiowe bakterii</w:t>
            </w:r>
          </w:p>
          <w:p w14:paraId="3EA59905" w14:textId="77777777" w:rsidR="00636C1C" w:rsidRPr="00AC7885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color w:val="FF0000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</w:tc>
        <w:tc>
          <w:tcPr>
            <w:tcW w:w="2268" w:type="dxa"/>
          </w:tcPr>
          <w:p w14:paraId="3EA59906" w14:textId="77777777" w:rsidR="00F16CF6" w:rsidRPr="00F16CF6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choroby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bakteryjne,</w:t>
            </w:r>
          </w:p>
          <w:p w14:paraId="3EA59907" w14:textId="77777777" w:rsidR="004C1BC3" w:rsidRPr="004C1BC3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wskazuje drogi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ich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przenoszenia </w:t>
            </w:r>
          </w:p>
          <w:p w14:paraId="3EA59908" w14:textId="77777777" w:rsidR="00F16CF6" w:rsidRPr="00F16CF6" w:rsidRDefault="004C1BC3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przedstawia</w:t>
            </w:r>
            <w:r w:rsidR="00F16CF6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zasady zapobiegania tym chorobom</w:t>
            </w:r>
          </w:p>
          <w:p w14:paraId="3EA59909" w14:textId="77777777" w:rsidR="00F16CF6" w:rsidRPr="00BC02D0" w:rsidRDefault="00F16CF6" w:rsidP="00F16CF6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F16CF6">
              <w:rPr>
                <w:rFonts w:asciiTheme="minorHAnsi" w:hAnsiTheme="minorHAnsi" w:cstheme="minorHAnsi"/>
                <w:sz w:val="17"/>
              </w:rPr>
              <w:t>ocenia znaczenie  bakterii</w:t>
            </w:r>
            <w:r w:rsidRPr="00F16CF6">
              <w:rPr>
                <w:rFonts w:asciiTheme="minorHAnsi" w:hAnsiTheme="minorHAnsi" w:cstheme="minorHAnsi"/>
                <w:sz w:val="17"/>
              </w:rPr>
              <w:br/>
              <w:t>w przyrodzie i dla człowieka</w:t>
            </w:r>
          </w:p>
          <w:p w14:paraId="3EA5990A" w14:textId="77777777" w:rsidR="00636C1C" w:rsidRPr="00BC02D0" w:rsidRDefault="00636C1C" w:rsidP="00F16CF6">
            <w:pPr>
              <w:tabs>
                <w:tab w:val="left" w:pos="226"/>
                <w:tab w:val="left" w:pos="2168"/>
              </w:tabs>
              <w:spacing w:before="65" w:line="235" w:lineRule="auto"/>
              <w:ind w:left="220" w:right="100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</w:tbl>
    <w:p w14:paraId="3EA5990C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10" w14:textId="77777777" w:rsidTr="007D02F8">
        <w:trPr>
          <w:trHeight w:val="400"/>
          <w:jc w:val="center"/>
        </w:trPr>
        <w:tc>
          <w:tcPr>
            <w:tcW w:w="624" w:type="dxa"/>
            <w:vMerge w:val="restart"/>
            <w:vAlign w:val="center"/>
          </w:tcPr>
          <w:p w14:paraId="3EA5990D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vAlign w:val="center"/>
          </w:tcPr>
          <w:p w14:paraId="3EA5990E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90F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18" w14:textId="77777777" w:rsidTr="007D02F8">
        <w:trPr>
          <w:trHeight w:val="380"/>
          <w:jc w:val="center"/>
        </w:trPr>
        <w:tc>
          <w:tcPr>
            <w:tcW w:w="624" w:type="dxa"/>
            <w:vMerge/>
          </w:tcPr>
          <w:p w14:paraId="3EA59911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</w:tcPr>
          <w:p w14:paraId="3EA59912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</w:tcPr>
          <w:p w14:paraId="3EA59913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</w:tcPr>
          <w:p w14:paraId="3EA59914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</w:tcPr>
          <w:p w14:paraId="3EA59915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</w:tcPr>
          <w:p w14:paraId="3EA59916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</w:tcPr>
          <w:p w14:paraId="3EA59917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14:paraId="3EA59931" w14:textId="77777777" w:rsidTr="00FE11C8">
        <w:trPr>
          <w:trHeight w:val="3009"/>
          <w:jc w:val="center"/>
        </w:trPr>
        <w:tc>
          <w:tcPr>
            <w:tcW w:w="624" w:type="dxa"/>
            <w:textDirection w:val="btLr"/>
            <w:vAlign w:val="center"/>
          </w:tcPr>
          <w:p w14:paraId="3EA59919" w14:textId="77777777" w:rsidR="00BB3771" w:rsidRPr="00BC02D0" w:rsidRDefault="009E0363" w:rsidP="009E0363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 xml:space="preserve">III. Wirusy, bakterie i </w:t>
            </w:r>
            <w:r w:rsidR="00BB3771" w:rsidRPr="00BC02D0">
              <w:rPr>
                <w:rFonts w:asciiTheme="minorHAnsi" w:hAnsiTheme="minorHAnsi" w:cstheme="minorHAnsi"/>
                <w:b/>
                <w:sz w:val="17"/>
              </w:rPr>
              <w:t>grzyby</w:t>
            </w:r>
          </w:p>
        </w:tc>
        <w:tc>
          <w:tcPr>
            <w:tcW w:w="1781" w:type="dxa"/>
          </w:tcPr>
          <w:p w14:paraId="3EA5991A" w14:textId="77777777"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14:paraId="3EA5991B" w14:textId="77777777"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14:paraId="3EA5991C" w14:textId="77777777"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1D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14:paraId="3EA5991E" w14:textId="77777777"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14:paraId="3EA59920" w14:textId="7CA0816E" w:rsidR="00BB3771" w:rsidRPr="009336E9" w:rsidRDefault="00BB3771" w:rsidP="009336E9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14:paraId="3EA59921" w14:textId="77777777"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</w:tcPr>
          <w:p w14:paraId="3EA59922" w14:textId="0B41528C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</w:t>
            </w:r>
            <w:r w:rsidR="00BF7A21">
              <w:rPr>
                <w:rFonts w:asciiTheme="minorHAnsi" w:hAnsiTheme="minorHAnsi" w:cstheme="minorHAnsi"/>
                <w:color w:val="231F20"/>
                <w:sz w:val="17"/>
              </w:rPr>
              <w:t xml:space="preserve">y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grzybów</w:t>
            </w:r>
          </w:p>
          <w:p w14:paraId="3EA59923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14:paraId="3EA59924" w14:textId="77777777"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="006D0EDB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14:paraId="3EA59925" w14:textId="77777777"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26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14:paraId="3EA59927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14:paraId="3EA59928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14:paraId="3EA59929" w14:textId="77777777"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</w:tcPr>
          <w:p w14:paraId="3EA5992A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14:paraId="3EA5992B" w14:textId="77777777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14:paraId="3EA5992C" w14:textId="079EEEE3"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grz</w:t>
            </w:r>
            <w:r w:rsidR="009336E9">
              <w:rPr>
                <w:rFonts w:asciiTheme="minorHAnsi" w:hAnsiTheme="minorHAnsi" w:cstheme="minorHAnsi"/>
                <w:color w:val="231F20"/>
                <w:sz w:val="17"/>
              </w:rPr>
              <w:t xml:space="preserve">ybów – odżywianie, oddychanie </w:t>
            </w:r>
          </w:p>
          <w:p w14:paraId="3EA5992D" w14:textId="77777777"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</w:tcPr>
          <w:p w14:paraId="3EA5992F" w14:textId="75540DC0" w:rsidR="00BB3771" w:rsidRPr="009336E9" w:rsidRDefault="00BB3771" w:rsidP="009336E9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14:paraId="3EA59930" w14:textId="77777777"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14:paraId="3EA59941" w14:textId="77777777" w:rsidTr="007D02F8">
        <w:trPr>
          <w:trHeight w:val="2020"/>
          <w:jc w:val="center"/>
        </w:trPr>
        <w:tc>
          <w:tcPr>
            <w:tcW w:w="624" w:type="dxa"/>
            <w:textDirection w:val="btLr"/>
            <w:vAlign w:val="center"/>
          </w:tcPr>
          <w:p w14:paraId="3EA59932" w14:textId="77777777"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33" w14:textId="77777777"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14:paraId="3EA59934" w14:textId="77777777"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35" w14:textId="77777777"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14:paraId="3EA59936" w14:textId="77777777" w:rsidR="007D02F8" w:rsidRPr="00AC7885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AC7885">
              <w:rPr>
                <w:rFonts w:asciiTheme="minorHAnsi" w:hAnsiTheme="minorHAnsi" w:cstheme="minorHAnsi"/>
                <w:color w:val="231F20"/>
                <w:sz w:val="17"/>
              </w:rPr>
              <w:t>rozpoznaje systemy korzeniowe</w:t>
            </w:r>
          </w:p>
          <w:p w14:paraId="3EA59937" w14:textId="77777777"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38" w14:textId="77777777" w:rsidR="00AC7885" w:rsidRPr="00AC7885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="00AC7885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</w:p>
          <w:p w14:paraId="3EA59939" w14:textId="77777777" w:rsidR="007D02F8" w:rsidRPr="00BC02D0" w:rsidRDefault="00AC7885" w:rsidP="00AC7885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7D02F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</w:tcPr>
          <w:p w14:paraId="3EA5993A" w14:textId="77777777"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korzenia</w:t>
            </w:r>
          </w:p>
          <w:p w14:paraId="3EA5993B" w14:textId="77777777"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14:paraId="3EA5993C" w14:textId="7E188956" w:rsidR="007D02F8" w:rsidRPr="00BC02D0" w:rsidRDefault="007D02F8" w:rsidP="00BF7A21">
            <w:pPr>
              <w:tabs>
                <w:tab w:val="left" w:pos="227"/>
              </w:tabs>
              <w:spacing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3E" w14:textId="4D807ABC" w:rsidR="00AC7885" w:rsidRPr="00BF7A21" w:rsidRDefault="00BF7A21" w:rsidP="00BF7A21">
            <w:pPr>
              <w:tabs>
                <w:tab w:val="left" w:pos="226"/>
              </w:tabs>
              <w:spacing w:line="235" w:lineRule="auto"/>
              <w:ind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  <w:p w14:paraId="3EA5993F" w14:textId="77777777" w:rsidR="007D02F8" w:rsidRPr="00BC02D0" w:rsidRDefault="007D02F8" w:rsidP="00AC7885">
            <w:pPr>
              <w:tabs>
                <w:tab w:val="left" w:pos="227"/>
              </w:tabs>
              <w:spacing w:line="206" w:lineRule="exact"/>
              <w:ind w:left="22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73CA59E6" w14:textId="77777777" w:rsidR="00BF7A21" w:rsidRPr="00BF7A21" w:rsidRDefault="00BF7A21" w:rsidP="00BF7A21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wykazuje przystosowania korzenia do  pobierania wody przez rośli</w:t>
            </w:r>
          </w:p>
          <w:p w14:paraId="3EA59940" w14:textId="7489AA1E" w:rsidR="007D02F8" w:rsidRPr="00BC02D0" w:rsidRDefault="007D02F8" w:rsidP="00BF7A21">
            <w:p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42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14:paraId="3EA59946" w14:textId="77777777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43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44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</w:tcPr>
          <w:p w14:paraId="3EA59945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4E" w14:textId="77777777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947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948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9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A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B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C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4D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14:paraId="3EA5995F" w14:textId="77777777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94F" w14:textId="77777777"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</w:tcPr>
          <w:p w14:paraId="3EA59950" w14:textId="77777777"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14:paraId="3EA59951" w14:textId="77777777"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14:paraId="3EA59952" w14:textId="77777777"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3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nazwy elementów budowy zewnętrznej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łodygi</w:t>
            </w:r>
          </w:p>
          <w:p w14:paraId="3EA59954" w14:textId="77777777"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14:paraId="3EA59955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6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14:paraId="3EA59957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części 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pędu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roślin zielnych</w:t>
            </w:r>
          </w:p>
          <w:p w14:paraId="3EA59958" w14:textId="77777777"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9" w14:textId="77777777"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14:paraId="3EA5995A" w14:textId="77777777" w:rsidR="007365AE" w:rsidRPr="00BC02D0" w:rsidRDefault="007365AE" w:rsidP="008857D1">
            <w:pPr>
              <w:tabs>
                <w:tab w:val="left" w:pos="226"/>
              </w:tabs>
              <w:spacing w:before="3" w:line="235" w:lineRule="auto"/>
              <w:ind w:left="221" w:right="15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B" w14:textId="77777777" w:rsidR="007365AE" w:rsidRPr="00BA45C7" w:rsidRDefault="008857D1" w:rsidP="008857D1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żywym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okazie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  <w:p w14:paraId="3EA5995C" w14:textId="77777777" w:rsidR="008857D1" w:rsidRPr="00BA45C7" w:rsidRDefault="00BA45C7" w:rsidP="00BA45C7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>omawia budowę  zewnętrzną łodygi r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ó</w:t>
            </w:r>
            <w:r w:rsidRPr="00BA45C7">
              <w:rPr>
                <w:rFonts w:asciiTheme="minorHAnsi" w:hAnsiTheme="minorHAnsi" w:cstheme="minorHAnsi"/>
                <w:color w:val="231F20"/>
                <w:sz w:val="17"/>
              </w:rPr>
              <w:t xml:space="preserve">żnych form morfologicznych  (roślin zielnych, krzewów, drzew) 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5D" w14:textId="77777777" w:rsidR="008857D1" w:rsidRPr="00BC02D0" w:rsidRDefault="008857D1" w:rsidP="008857D1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żywy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okaz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ach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ilustracji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wykazuje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podobieństwa i różnice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przystosowani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>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ł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odygi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różnych form morfologicznych</w:t>
            </w:r>
            <w:r w:rsidR="00BA45C7">
              <w:rPr>
                <w:rFonts w:asciiTheme="minorHAnsi" w:hAnsiTheme="minorHAnsi" w:cstheme="minorHAnsi"/>
                <w:color w:val="231F20"/>
                <w:sz w:val="17"/>
              </w:rPr>
              <w:t xml:space="preserve"> (roślin zielnych, krzewów, drzew)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do pełnionych funkcji </w:t>
            </w:r>
          </w:p>
          <w:p w14:paraId="3EA5995E" w14:textId="77777777"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14:paraId="3EA5996D" w14:textId="77777777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textDirection w:val="btLr"/>
          </w:tcPr>
          <w:p w14:paraId="3EA59960" w14:textId="77777777"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</w:tcPr>
          <w:p w14:paraId="3EA59961" w14:textId="77777777"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14:paraId="3EA59962" w14:textId="77777777"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</w:tcPr>
          <w:p w14:paraId="3EA59963" w14:textId="77777777"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14:paraId="3EA59964" w14:textId="77777777" w:rsidR="007365AE" w:rsidRPr="00BC02D0" w:rsidRDefault="007365AE" w:rsidP="00D171CF">
            <w:pPr>
              <w:tabs>
                <w:tab w:val="left" w:pos="226"/>
              </w:tabs>
              <w:spacing w:before="1" w:line="235" w:lineRule="auto"/>
              <w:ind w:left="218" w:right="8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5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14:paraId="3EA59966" w14:textId="77777777"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7" w14:textId="77777777" w:rsidR="007365AE" w:rsidRPr="00BC02D0" w:rsidRDefault="00D171CF" w:rsidP="00AD615B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</w:tcPr>
          <w:p w14:paraId="3EA59968" w14:textId="77777777" w:rsidR="00D171CF" w:rsidRPr="00BC02D0" w:rsidRDefault="00D171CF" w:rsidP="00D171CF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kazuje związek budowy </w:t>
            </w:r>
            <w:r w:rsidR="004C1BC3">
              <w:rPr>
                <w:rFonts w:asciiTheme="minorHAnsi" w:hAnsiTheme="minorHAnsi" w:cstheme="minorHAnsi"/>
                <w:color w:val="231F20"/>
                <w:sz w:val="17"/>
              </w:rPr>
              <w:t>z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funkcj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ami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liści</w:t>
            </w:r>
          </w:p>
          <w:p w14:paraId="3EA59969" w14:textId="77777777"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6A" w14:textId="77777777" w:rsidR="00D2633C" w:rsidRPr="00D2633C" w:rsidRDefault="00AD615B" w:rsidP="00D2633C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>na materiale zielnikowym</w:t>
            </w:r>
          </w:p>
          <w:p w14:paraId="3EA5996B" w14:textId="77777777" w:rsid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lub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ilustracji wykazuje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6C" w14:textId="77777777" w:rsidR="007365AE" w:rsidRPr="00D2633C" w:rsidRDefault="00D171CF" w:rsidP="00D2633C">
            <w:pPr>
              <w:tabs>
                <w:tab w:val="left" w:pos="225"/>
              </w:tabs>
              <w:spacing w:before="65" w:line="235" w:lineRule="auto"/>
              <w:ind w:right="50"/>
              <w:rPr>
                <w:rFonts w:asciiTheme="minorHAnsi" w:hAnsiTheme="minorHAnsi" w:cstheme="minorHAnsi"/>
                <w:sz w:val="17"/>
              </w:rPr>
            </w:pP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     różnorodno</w:t>
            </w:r>
            <w:r w:rsidR="00B50128" w:rsidRPr="00D2633C">
              <w:rPr>
                <w:rFonts w:asciiTheme="minorHAnsi" w:hAnsiTheme="minorHAnsi" w:cstheme="minorHAnsi"/>
                <w:color w:val="231F20"/>
                <w:sz w:val="17"/>
              </w:rPr>
              <w:t>ść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budowy</w:t>
            </w:r>
            <w:r w:rsidR="00D2633C"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AD615B" w:rsidRPr="00D2633C">
              <w:rPr>
                <w:rFonts w:asciiTheme="minorHAnsi" w:hAnsiTheme="minorHAnsi" w:cstheme="minorHAnsi"/>
                <w:color w:val="231F20"/>
                <w:sz w:val="17"/>
              </w:rPr>
              <w:t>liści</w:t>
            </w:r>
            <w:r w:rsidRPr="00D2633C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</w:tc>
      </w:tr>
      <w:tr w:rsidR="00DE39B0" w:rsidRPr="00BC02D0" w14:paraId="3EA5997F" w14:textId="77777777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textDirection w:val="btLr"/>
            <w:vAlign w:val="center"/>
          </w:tcPr>
          <w:p w14:paraId="3EA5996E" w14:textId="77777777"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V. Różnorodność </w:t>
            </w:r>
            <w:r w:rsidR="009E0363">
              <w:rPr>
                <w:rFonts w:asciiTheme="minorHAnsi" w:hAnsiTheme="minorHAnsi" w:cstheme="minorHAnsi"/>
                <w:b/>
                <w:sz w:val="17"/>
              </w:rPr>
              <w:t xml:space="preserve">i jedność </w:t>
            </w:r>
            <w:r w:rsidRPr="00BC02D0">
              <w:rPr>
                <w:rFonts w:asciiTheme="minorHAnsi" w:hAnsiTheme="minorHAnsi" w:cstheme="minorHAnsi"/>
                <w:b/>
                <w:sz w:val="17"/>
              </w:rPr>
              <w:t>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</w:tcPr>
          <w:p w14:paraId="3EA5996F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14:paraId="3EA59970" w14:textId="77777777"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14:paraId="3EA59971" w14:textId="77777777"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</w:tcPr>
          <w:p w14:paraId="3EA59972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14:paraId="3EA59973" w14:textId="77777777"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4" w14:textId="77777777" w:rsidR="00DE39B0" w:rsidRPr="00BC02D0" w:rsidRDefault="00D171CF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wskazuje</w:t>
            </w:r>
            <w:r w:rsidR="00DE39B0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nazwy elementów budowy mchów</w:t>
            </w:r>
          </w:p>
          <w:p w14:paraId="3EA59975" w14:textId="4CA23EAA" w:rsidR="00DE39B0" w:rsidRPr="00BC02D0" w:rsidRDefault="00DE39B0" w:rsidP="00BF7A21">
            <w:pPr>
              <w:tabs>
                <w:tab w:val="left" w:pos="227"/>
              </w:tabs>
              <w:spacing w:before="2" w:line="235" w:lineRule="auto"/>
              <w:ind w:left="218" w:right="177"/>
              <w:rPr>
                <w:rFonts w:asciiTheme="minorHAnsi" w:hAnsiTheme="minorHAnsi" w:cstheme="minorHAnsi"/>
                <w:sz w:val="17"/>
              </w:rPr>
            </w:pPr>
          </w:p>
          <w:p w14:paraId="3EA59976" w14:textId="77777777"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7" w14:textId="77777777"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14:paraId="3EA59978" w14:textId="77777777"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14:paraId="3EA59979" w14:textId="6DC64DC6" w:rsidR="00DE39B0" w:rsidRPr="00BC02D0" w:rsidRDefault="00DE39B0" w:rsidP="00BF7A21">
            <w:p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B" w14:textId="36DD9431" w:rsidR="00DE39B0" w:rsidRPr="00BF7A21" w:rsidRDefault="00DE39B0" w:rsidP="00BF7A21">
            <w:pPr>
              <w:numPr>
                <w:ilvl w:val="0"/>
                <w:numId w:val="65"/>
              </w:numPr>
              <w:tabs>
                <w:tab w:val="left" w:pos="225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</w:tcPr>
          <w:p w14:paraId="3EA5997C" w14:textId="77777777"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14:paraId="3EA5997D" w14:textId="77777777"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14:paraId="3EA5997E" w14:textId="77777777" w:rsidR="00DE39B0" w:rsidRPr="00BC02D0" w:rsidRDefault="00DE39B0" w:rsidP="00D171CF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14:paraId="3EA59993" w14:textId="77777777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80" w14:textId="77777777"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</w:tcPr>
          <w:p w14:paraId="3EA59981" w14:textId="77777777"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>ciowe</w:t>
            </w:r>
          </w:p>
          <w:p w14:paraId="3EA59982" w14:textId="77777777"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</w:tcPr>
          <w:p w14:paraId="3EA59983" w14:textId="77777777"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</w:t>
            </w:r>
            <w:r w:rsidR="00D171CF">
              <w:rPr>
                <w:rFonts w:asciiTheme="minorHAnsi" w:hAnsiTheme="minorHAnsi" w:cstheme="minorHAnsi"/>
                <w:color w:val="231F20"/>
                <w:sz w:val="17"/>
              </w:rPr>
              <w:t xml:space="preserve">cie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wśród innych roślin</w:t>
            </w:r>
          </w:p>
          <w:p w14:paraId="3EA59984" w14:textId="77777777"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5" w14:textId="77777777" w:rsidR="00DE39B0" w:rsidRPr="00406D5E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14:paraId="3EA59986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</w:p>
          <w:p w14:paraId="3EA59987" w14:textId="77777777" w:rsidR="00406D5E" w:rsidRPr="00BC02D0" w:rsidRDefault="00406D5E" w:rsidP="00406D5E">
            <w:pPr>
              <w:tabs>
                <w:tab w:val="left" w:pos="227"/>
              </w:tabs>
              <w:spacing w:before="65" w:line="235" w:lineRule="auto"/>
              <w:ind w:left="218" w:right="451"/>
              <w:rPr>
                <w:rFonts w:asciiTheme="minorHAnsi" w:hAnsiTheme="minorHAnsi" w:cstheme="minorHAnsi"/>
                <w:sz w:val="17"/>
              </w:rPr>
            </w:pPr>
          </w:p>
          <w:p w14:paraId="3EA59988" w14:textId="77777777"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9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 </w:t>
            </w:r>
          </w:p>
          <w:p w14:paraId="3EA5998A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jedną paproć</w:t>
            </w:r>
          </w:p>
          <w:p w14:paraId="3EA5998B" w14:textId="77777777" w:rsidR="00DE39B0" w:rsidRPr="00BC02D0" w:rsidRDefault="00DE39B0" w:rsidP="00D171CF">
            <w:pPr>
              <w:tabs>
                <w:tab w:val="left" w:pos="227"/>
              </w:tabs>
              <w:spacing w:before="1" w:line="237" w:lineRule="auto"/>
              <w:ind w:left="218" w:right="100"/>
              <w:rPr>
                <w:rFonts w:asciiTheme="minorHAnsi" w:hAnsiTheme="minorHAnsi" w:cstheme="minorHAnsi"/>
                <w:i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8C" w14:textId="77777777" w:rsidR="00406D5E" w:rsidRPr="00406D5E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ciowych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w przyrodzie i dla człowieka</w:t>
            </w:r>
          </w:p>
          <w:p w14:paraId="3EA5998D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dwie paprocie</w:t>
            </w:r>
          </w:p>
          <w:p w14:paraId="3EA5998E" w14:textId="77777777" w:rsidR="00406D5E" w:rsidRPr="00BC02D0" w:rsidRDefault="00406D5E" w:rsidP="00406D5E">
            <w:pPr>
              <w:tabs>
                <w:tab w:val="left" w:pos="226"/>
              </w:tabs>
              <w:spacing w:before="65" w:line="235" w:lineRule="auto"/>
              <w:ind w:left="218" w:right="208"/>
              <w:rPr>
                <w:rFonts w:asciiTheme="minorHAnsi" w:hAnsiTheme="minorHAnsi" w:cstheme="minorHAnsi"/>
                <w:sz w:val="17"/>
              </w:rPr>
            </w:pPr>
          </w:p>
          <w:p w14:paraId="3EA5998F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42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</w:tcPr>
          <w:p w14:paraId="3EA59990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na podstawie ilustracji lub żywych okazów różnorodność papro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>ciowych</w:t>
            </w:r>
          </w:p>
          <w:p w14:paraId="3EA59991" w14:textId="77777777" w:rsidR="00406D5E" w:rsidRPr="00BC02D0" w:rsidRDefault="00406D5E" w:rsidP="00406D5E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rozpoznaje na ilustracji w podręczniku trzy paprocie</w:t>
            </w:r>
          </w:p>
          <w:p w14:paraId="3EA59992" w14:textId="77777777" w:rsidR="00DE39B0" w:rsidRPr="00BC02D0" w:rsidRDefault="00DE39B0" w:rsidP="00406D5E">
            <w:pPr>
              <w:tabs>
                <w:tab w:val="left" w:pos="227"/>
              </w:tabs>
              <w:spacing w:before="3" w:line="235" w:lineRule="auto"/>
              <w:ind w:left="218" w:right="308"/>
              <w:rPr>
                <w:rFonts w:asciiTheme="minorHAnsi" w:hAnsiTheme="minorHAnsi" w:cstheme="minorHAnsi"/>
                <w:sz w:val="17"/>
              </w:rPr>
            </w:pPr>
          </w:p>
        </w:tc>
      </w:tr>
    </w:tbl>
    <w:p w14:paraId="3EA59994" w14:textId="77777777"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14:paraId="3EA59998" w14:textId="77777777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95" w14:textId="77777777"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vAlign w:val="center"/>
          </w:tcPr>
          <w:p w14:paraId="3EA59996" w14:textId="77777777"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</w:tcPr>
          <w:p w14:paraId="3EA59997" w14:textId="77777777"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14:paraId="3EA599A0" w14:textId="77777777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</w:tcPr>
          <w:p w14:paraId="3EA59999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</w:tcPr>
          <w:p w14:paraId="3EA5999A" w14:textId="77777777"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B" w14:textId="77777777"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C" w14:textId="77777777"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D" w14:textId="77777777"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</w:tcPr>
          <w:p w14:paraId="3EA5999E" w14:textId="77777777"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</w:tcPr>
          <w:p w14:paraId="3EA5999F" w14:textId="77777777"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14:paraId="3EA599B2" w14:textId="77777777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textDirection w:val="btLr"/>
            <w:vAlign w:val="center"/>
          </w:tcPr>
          <w:p w14:paraId="3EA599A1" w14:textId="77777777"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</w:tcPr>
          <w:p w14:paraId="3EA599A2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14:paraId="3EA599A3" w14:textId="77777777"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4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14:paraId="3EA599A5" w14:textId="77777777" w:rsidR="002347A7" w:rsidRPr="00BC02D0" w:rsidRDefault="00CB50F0" w:rsidP="00CB50F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rozpoznaje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6" w14:textId="77777777"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14:paraId="3EA599A7" w14:textId="77777777"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14:paraId="3EA599A8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9" w14:textId="77777777"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14:paraId="3EA599AA" w14:textId="77777777"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14:paraId="3EA599AB" w14:textId="77777777"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</w:tcPr>
          <w:p w14:paraId="3EA599AC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14:paraId="3EA599AD" w14:textId="77777777"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14:paraId="3EA599AE" w14:textId="77777777"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14:paraId="3EA599AF" w14:textId="77777777"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</w:tcPr>
          <w:p w14:paraId="3EA599B0" w14:textId="77777777"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14:paraId="3EA599B1" w14:textId="77777777"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14:paraId="3EA599C6" w14:textId="77777777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B3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B4" w14:textId="77777777"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14:paraId="3EA599B5" w14:textId="77777777"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6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14:paraId="3EA599B7" w14:textId="77777777"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14:paraId="3EA599B8" w14:textId="77777777" w:rsidR="002347A7" w:rsidRPr="00BC02D0" w:rsidRDefault="002347A7" w:rsidP="00B50128">
            <w:pPr>
              <w:tabs>
                <w:tab w:val="left" w:pos="226"/>
              </w:tabs>
              <w:spacing w:before="3" w:line="235" w:lineRule="auto"/>
              <w:ind w:left="221" w:right="28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9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14:paraId="3EA599BA" w14:textId="77777777" w:rsidR="00406D5E" w:rsidRPr="009F780E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</w:p>
          <w:p w14:paraId="3EA599BB" w14:textId="77777777" w:rsidR="009F780E" w:rsidRPr="009F780E" w:rsidRDefault="009F780E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ilustracji lub żywym okazie rozpoznaje organy roślinne i wymienia ich funkcje</w:t>
            </w:r>
          </w:p>
          <w:p w14:paraId="3EA599BC" w14:textId="77777777" w:rsidR="002347A7" w:rsidRPr="00BC02D0" w:rsidRDefault="002347A7" w:rsidP="009F780E">
            <w:pPr>
              <w:tabs>
                <w:tab w:val="left" w:pos="225"/>
              </w:tabs>
              <w:spacing w:before="4" w:line="235" w:lineRule="auto"/>
              <w:ind w:left="221" w:right="28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BD" w14:textId="77777777" w:rsidR="002347A7" w:rsidRPr="009F780E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</w:t>
            </w:r>
            <w:r w:rsidR="00406D5E">
              <w:rPr>
                <w:rFonts w:asciiTheme="minorHAnsi" w:hAnsiTheme="minorHAnsi" w:cstheme="minorHAnsi"/>
                <w:color w:val="231F20"/>
                <w:sz w:val="17"/>
              </w:rPr>
              <w:t>h</w:t>
            </w:r>
          </w:p>
          <w:p w14:paraId="3EA599BE" w14:textId="77777777" w:rsidR="009F780E" w:rsidRPr="00406D5E" w:rsidRDefault="009F780E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odróżnia kwiat od kwiatostanu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</w:p>
          <w:p w14:paraId="3EA599BF" w14:textId="77777777" w:rsidR="002347A7" w:rsidRPr="00BC02D0" w:rsidRDefault="00406D5E" w:rsidP="009F780E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   </w:t>
            </w:r>
          </w:p>
        </w:tc>
        <w:tc>
          <w:tcPr>
            <w:tcW w:w="2268" w:type="dxa"/>
          </w:tcPr>
          <w:p w14:paraId="3EA599C0" w14:textId="77777777" w:rsidR="009F780E" w:rsidRPr="00BC02D0" w:rsidRDefault="009F780E" w:rsidP="009F780E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14:paraId="3EA599C1" w14:textId="77777777"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14:paraId="3EA599C2" w14:textId="77777777"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</w:tcPr>
          <w:p w14:paraId="3EA599C3" w14:textId="77777777" w:rsidR="00406D5E" w:rsidRPr="00406D5E" w:rsidRDefault="00406D5E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wyjaśnia </w:t>
            </w:r>
            <w:r w:rsidRPr="00406D5E">
              <w:rPr>
                <w:rFonts w:asciiTheme="minorHAnsi" w:hAnsiTheme="minorHAnsi" w:cstheme="minorHAnsi"/>
                <w:color w:val="231F20"/>
                <w:sz w:val="17"/>
              </w:rPr>
              <w:t xml:space="preserve">rolę elementów kwiatu w rozmnażaniu </w:t>
            </w:r>
            <w:r w:rsidR="009F780E">
              <w:rPr>
                <w:rFonts w:asciiTheme="minorHAnsi" w:hAnsiTheme="minorHAnsi" w:cstheme="minorHAnsi"/>
                <w:color w:val="231F20"/>
                <w:sz w:val="17"/>
              </w:rPr>
              <w:t>roślin</w:t>
            </w:r>
          </w:p>
          <w:p w14:paraId="3EA599C4" w14:textId="77777777"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14:paraId="3EA599C5" w14:textId="77777777"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14:paraId="3EA599DA" w14:textId="77777777" w:rsidTr="009F780E">
        <w:trPr>
          <w:trHeight w:val="160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C7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CA" w14:textId="5C11C15B" w:rsidR="002347A7" w:rsidRPr="00BC02D0" w:rsidRDefault="002347A7" w:rsidP="006E35A6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22. </w:t>
            </w:r>
            <w:r w:rsidR="009E0363">
              <w:rPr>
                <w:rFonts w:asciiTheme="minorHAnsi" w:hAnsiTheme="minorHAnsi" w:cstheme="minorHAnsi"/>
                <w:color w:val="231F20"/>
                <w:sz w:val="17"/>
              </w:rPr>
              <w:t xml:space="preserve">Owoc.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Rozprzestrzenianie się roślin okrytonasiennych</w:t>
            </w:r>
          </w:p>
        </w:tc>
        <w:tc>
          <w:tcPr>
            <w:tcW w:w="2268" w:type="dxa"/>
          </w:tcPr>
          <w:p w14:paraId="3EA599CB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CC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14:paraId="3EA599CD" w14:textId="77777777" w:rsidR="002347A7" w:rsidRPr="00BC02D0" w:rsidRDefault="002347A7" w:rsidP="009F780E">
            <w:pPr>
              <w:tabs>
                <w:tab w:val="left" w:pos="227"/>
              </w:tabs>
              <w:spacing w:before="2" w:line="235" w:lineRule="auto"/>
              <w:ind w:left="220" w:right="19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CE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14:paraId="3EA599CF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14:paraId="3EA599D0" w14:textId="77777777"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D1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14:paraId="3EA599D2" w14:textId="77777777"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14:paraId="3EA599D4" w14:textId="13D49C7F" w:rsidR="002347A7" w:rsidRPr="00BC02D0" w:rsidRDefault="002347A7" w:rsidP="006E35A6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</w:tc>
        <w:tc>
          <w:tcPr>
            <w:tcW w:w="2268" w:type="dxa"/>
          </w:tcPr>
          <w:p w14:paraId="3EA599D6" w14:textId="14E8699D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</w:tc>
        <w:tc>
          <w:tcPr>
            <w:tcW w:w="2279" w:type="dxa"/>
          </w:tcPr>
          <w:p w14:paraId="3EA599D7" w14:textId="77777777"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14:paraId="3EA599D9" w14:textId="355EABDB" w:rsidR="002347A7" w:rsidRPr="006E35A6" w:rsidRDefault="002347A7" w:rsidP="006E35A6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</w:tc>
      </w:tr>
      <w:tr w:rsidR="002347A7" w:rsidRPr="00BC02D0" w14:paraId="3EA599EE" w14:textId="77777777" w:rsidTr="006E35A6">
        <w:trPr>
          <w:trHeight w:val="190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textDirection w:val="btLr"/>
          </w:tcPr>
          <w:p w14:paraId="3EA599DB" w14:textId="77777777"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</w:tcPr>
          <w:p w14:paraId="3EA599DC" w14:textId="77777777"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14:paraId="3EA599DD" w14:textId="77777777"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14:paraId="3EA599DE" w14:textId="77777777"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</w:tcPr>
          <w:p w14:paraId="3EA599DF" w14:textId="77777777"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0" w14:textId="10D99D75" w:rsidR="002347A7" w:rsidRPr="00BC02D0" w:rsidRDefault="002347A7" w:rsidP="00DD7E93">
            <w:pPr>
              <w:tabs>
                <w:tab w:val="left" w:pos="227"/>
              </w:tabs>
              <w:spacing w:before="3" w:line="235" w:lineRule="auto"/>
              <w:ind w:left="56" w:right="5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E1" w14:textId="77777777"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14:paraId="3EA599E2" w14:textId="77777777"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4" w14:textId="6F558833" w:rsidR="002347A7" w:rsidRPr="006E35A6" w:rsidRDefault="002347A7" w:rsidP="00DD7E93">
            <w:pPr>
              <w:tabs>
                <w:tab w:val="left" w:pos="227"/>
              </w:tabs>
              <w:spacing w:before="2" w:line="235" w:lineRule="auto"/>
              <w:ind w:left="22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E5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6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14:paraId="3EA599E7" w14:textId="77777777" w:rsidR="009F780E" w:rsidRPr="00BC02D0" w:rsidRDefault="009F780E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>klasyfikuje nieznaną roślinę do odpowiedniej grupy</w:t>
            </w:r>
          </w:p>
          <w:p w14:paraId="3EA599E8" w14:textId="77777777" w:rsidR="002347A7" w:rsidRPr="00BC02D0" w:rsidRDefault="002347A7" w:rsidP="00265FA3">
            <w:pPr>
              <w:tabs>
                <w:tab w:val="left" w:pos="227"/>
                <w:tab w:val="left" w:pos="1791"/>
              </w:tabs>
              <w:spacing w:before="3" w:line="235" w:lineRule="auto"/>
              <w:ind w:left="220" w:right="4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</w:tcPr>
          <w:p w14:paraId="3EA599E9" w14:textId="77777777"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14:paraId="3EA599EA" w14:textId="77777777"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14:paraId="3EA599EB" w14:textId="77777777" w:rsidR="002347A7" w:rsidRPr="00BC02D0" w:rsidRDefault="00265FA3" w:rsidP="009F780E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przy pomocy nauczyciela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79" w:type="dxa"/>
          </w:tcPr>
          <w:p w14:paraId="3EA599EC" w14:textId="77777777" w:rsidR="00265FA3" w:rsidRDefault="00265FA3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lub aplikacji mobilnej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  <w:p w14:paraId="3EA599ED" w14:textId="77777777" w:rsidR="002347A7" w:rsidRPr="00BC02D0" w:rsidRDefault="00265FA3" w:rsidP="00B50128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B50128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2347A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różnorodność roślin okrytonasiennych </w:t>
            </w:r>
            <w:r w:rsidR="002347A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i ich znaczenie </w:t>
            </w:r>
          </w:p>
        </w:tc>
      </w:tr>
    </w:tbl>
    <w:p w14:paraId="3EA599EF" w14:textId="77777777"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14:paraId="3EA599F0" w14:textId="77777777"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5CC27" w14:textId="77777777" w:rsidR="003F366B" w:rsidRDefault="003F366B" w:rsidP="006E35A6">
      <w:r>
        <w:separator/>
      </w:r>
    </w:p>
  </w:endnote>
  <w:endnote w:type="continuationSeparator" w:id="0">
    <w:p w14:paraId="7CE867A6" w14:textId="77777777" w:rsidR="003F366B" w:rsidRDefault="003F366B" w:rsidP="006E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umanst521EU">
    <w:altName w:val="Times New Roman"/>
    <w:charset w:val="00"/>
    <w:family w:val="roman"/>
    <w:pitch w:val="variable"/>
    <w:sig w:usb0="00000005" w:usb1="00000000" w:usb2="00000000" w:usb3="00000000" w:csb0="00000002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wis721BlkCnEU-Italic">
    <w:altName w:val="Times New Roman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6C2C" w14:textId="01B0DA2A" w:rsidR="006E35A6" w:rsidRDefault="006E35A6">
    <w:pPr>
      <w:pStyle w:val="Stopka"/>
    </w:pPr>
    <w:r>
      <w:rPr>
        <w:noProof/>
        <w:lang w:eastAsia="pl-PL"/>
      </w:rPr>
      <w:drawing>
        <wp:inline distT="0" distB="0" distL="0" distR="0" wp14:anchorId="1130E7E5" wp14:editId="6DEEEAC1">
          <wp:extent cx="3101340" cy="3810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819092F" w14:textId="77777777" w:rsidR="006E35A6" w:rsidRDefault="006E3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C193" w14:textId="77777777" w:rsidR="003F366B" w:rsidRDefault="003F366B" w:rsidP="006E35A6">
      <w:r>
        <w:separator/>
      </w:r>
    </w:p>
  </w:footnote>
  <w:footnote w:type="continuationSeparator" w:id="0">
    <w:p w14:paraId="0E83B208" w14:textId="77777777" w:rsidR="003F366B" w:rsidRDefault="003F366B" w:rsidP="006E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 w15:restartNumberingAfterBreak="0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 w15:restartNumberingAfterBreak="0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 w15:restartNumberingAfterBreak="0">
    <w:nsid w:val="0278683A"/>
    <w:multiLevelType w:val="hybridMultilevel"/>
    <w:tmpl w:val="96F486B0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4" w15:restartNumberingAfterBreak="0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5" w15:restartNumberingAfterBreak="0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" w15:restartNumberingAfterBreak="0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" w15:restartNumberingAfterBreak="0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" w15:restartNumberingAfterBreak="0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 w15:restartNumberingAfterBreak="0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 w15:restartNumberingAfterBreak="0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 w15:restartNumberingAfterBreak="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2" w15:restartNumberingAfterBreak="0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3" w15:restartNumberingAfterBreak="0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4" w15:restartNumberingAfterBreak="0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5" w15:restartNumberingAfterBreak="0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 w15:restartNumberingAfterBreak="0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 w15:restartNumberingAfterBreak="0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8" w15:restartNumberingAfterBreak="0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 w15:restartNumberingAfterBreak="0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 w15:restartNumberingAfterBreak="0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 w15:restartNumberingAfterBreak="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2" w15:restartNumberingAfterBreak="0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 w15:restartNumberingAfterBreak="0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4" w15:restartNumberingAfterBreak="0">
    <w:nsid w:val="181C0F60"/>
    <w:multiLevelType w:val="hybridMultilevel"/>
    <w:tmpl w:val="04267718"/>
    <w:lvl w:ilvl="0" w:tplc="041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5" w15:restartNumberingAfterBreak="0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 w15:restartNumberingAfterBreak="0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 w15:restartNumberingAfterBreak="0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 w15:restartNumberingAfterBreak="0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9" w15:restartNumberingAfterBreak="0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 w15:restartNumberingAfterBreak="0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1" w15:restartNumberingAfterBreak="0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 w15:restartNumberingAfterBreak="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 w15:restartNumberingAfterBreak="0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4" w15:restartNumberingAfterBreak="0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 w15:restartNumberingAfterBreak="0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6" w15:restartNumberingAfterBreak="0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 w15:restartNumberingAfterBreak="0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8" w15:restartNumberingAfterBreak="0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9" w15:restartNumberingAfterBreak="0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 w15:restartNumberingAfterBreak="0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41" w15:restartNumberingAfterBreak="0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2" w15:restartNumberingAfterBreak="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 w15:restartNumberingAfterBreak="0">
    <w:nsid w:val="2B9A6BD3"/>
    <w:multiLevelType w:val="hybridMultilevel"/>
    <w:tmpl w:val="1AA23C12"/>
    <w:lvl w:ilvl="0" w:tplc="679AF0F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6EC850">
      <w:numFmt w:val="bullet"/>
      <w:lvlText w:val="•"/>
      <w:lvlJc w:val="left"/>
      <w:pPr>
        <w:ind w:left="508" w:hanging="170"/>
      </w:pPr>
      <w:rPr>
        <w:rFonts w:hint="default"/>
      </w:rPr>
    </w:lvl>
    <w:lvl w:ilvl="2" w:tplc="358E0AF0">
      <w:numFmt w:val="bullet"/>
      <w:lvlText w:val="•"/>
      <w:lvlJc w:val="left"/>
      <w:pPr>
        <w:ind w:left="797" w:hanging="170"/>
      </w:pPr>
      <w:rPr>
        <w:rFonts w:hint="default"/>
      </w:rPr>
    </w:lvl>
    <w:lvl w:ilvl="3" w:tplc="0958C558">
      <w:numFmt w:val="bullet"/>
      <w:lvlText w:val="•"/>
      <w:lvlJc w:val="left"/>
      <w:pPr>
        <w:ind w:left="1086" w:hanging="170"/>
      </w:pPr>
      <w:rPr>
        <w:rFonts w:hint="default"/>
      </w:rPr>
    </w:lvl>
    <w:lvl w:ilvl="4" w:tplc="6C1AA108">
      <w:numFmt w:val="bullet"/>
      <w:lvlText w:val="•"/>
      <w:lvlJc w:val="left"/>
      <w:pPr>
        <w:ind w:left="1375" w:hanging="170"/>
      </w:pPr>
      <w:rPr>
        <w:rFonts w:hint="default"/>
      </w:rPr>
    </w:lvl>
    <w:lvl w:ilvl="5" w:tplc="19C88F6A">
      <w:numFmt w:val="bullet"/>
      <w:lvlText w:val="•"/>
      <w:lvlJc w:val="left"/>
      <w:pPr>
        <w:ind w:left="1664" w:hanging="170"/>
      </w:pPr>
      <w:rPr>
        <w:rFonts w:hint="default"/>
      </w:rPr>
    </w:lvl>
    <w:lvl w:ilvl="6" w:tplc="3AC88E78">
      <w:numFmt w:val="bullet"/>
      <w:lvlText w:val="•"/>
      <w:lvlJc w:val="left"/>
      <w:pPr>
        <w:ind w:left="1952" w:hanging="170"/>
      </w:pPr>
      <w:rPr>
        <w:rFonts w:hint="default"/>
      </w:rPr>
    </w:lvl>
    <w:lvl w:ilvl="7" w:tplc="0F0A3E68">
      <w:numFmt w:val="bullet"/>
      <w:lvlText w:val="•"/>
      <w:lvlJc w:val="left"/>
      <w:pPr>
        <w:ind w:left="2241" w:hanging="170"/>
      </w:pPr>
      <w:rPr>
        <w:rFonts w:hint="default"/>
      </w:rPr>
    </w:lvl>
    <w:lvl w:ilvl="8" w:tplc="886E64D6">
      <w:numFmt w:val="bullet"/>
      <w:lvlText w:val="•"/>
      <w:lvlJc w:val="left"/>
      <w:pPr>
        <w:ind w:left="2530" w:hanging="170"/>
      </w:pPr>
      <w:rPr>
        <w:rFonts w:hint="default"/>
      </w:rPr>
    </w:lvl>
  </w:abstractNum>
  <w:abstractNum w:abstractNumId="44" w15:restartNumberingAfterBreak="0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 w15:restartNumberingAfterBreak="0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 w15:restartNumberingAfterBreak="0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 w15:restartNumberingAfterBreak="0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 w15:restartNumberingAfterBreak="0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9" w15:restartNumberingAfterBreak="0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0" w15:restartNumberingAfterBreak="0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 w15:restartNumberingAfterBreak="0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2" w15:restartNumberingAfterBreak="0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 w15:restartNumberingAfterBreak="0">
    <w:nsid w:val="3A7610E0"/>
    <w:multiLevelType w:val="hybridMultilevel"/>
    <w:tmpl w:val="40F8FA1A"/>
    <w:lvl w:ilvl="0" w:tplc="3E4C362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3CC9C72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2778958A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728A82F0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B60EB25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75828E08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36C2202A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63B45AF4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DAF8DC92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54" w15:restartNumberingAfterBreak="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 w15:restartNumberingAfterBreak="0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6" w15:restartNumberingAfterBreak="0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7" w15:restartNumberingAfterBreak="0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 w15:restartNumberingAfterBreak="0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 w15:restartNumberingAfterBreak="0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60" w15:restartNumberingAfterBreak="0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1" w15:restartNumberingAfterBreak="0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 w15:restartNumberingAfterBreak="0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3" w15:restartNumberingAfterBreak="0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 w15:restartNumberingAfterBreak="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 w15:restartNumberingAfterBreak="0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 w15:restartNumberingAfterBreak="0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 w15:restartNumberingAfterBreak="0">
    <w:nsid w:val="44D858B6"/>
    <w:multiLevelType w:val="hybridMultilevel"/>
    <w:tmpl w:val="F828C65E"/>
    <w:lvl w:ilvl="0" w:tplc="AF561E96">
      <w:numFmt w:val="bullet"/>
      <w:lvlText w:val="•"/>
      <w:lvlJc w:val="left"/>
      <w:pPr>
        <w:ind w:left="771" w:hanging="36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68" w15:restartNumberingAfterBreak="0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 w15:restartNumberingAfterBreak="0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 w15:restartNumberingAfterBreak="0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 w15:restartNumberingAfterBreak="0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2" w15:restartNumberingAfterBreak="0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 w15:restartNumberingAfterBreak="0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 w15:restartNumberingAfterBreak="0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 w15:restartNumberingAfterBreak="0">
    <w:nsid w:val="4B2645F2"/>
    <w:multiLevelType w:val="hybridMultilevel"/>
    <w:tmpl w:val="4D0ADFFA"/>
    <w:lvl w:ilvl="0" w:tplc="D00253B4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664498C">
      <w:numFmt w:val="bullet"/>
      <w:lvlText w:val="•"/>
      <w:lvlJc w:val="left"/>
      <w:pPr>
        <w:ind w:left="509" w:hanging="170"/>
      </w:pPr>
      <w:rPr>
        <w:rFonts w:hint="default"/>
        <w:lang w:val="en-US" w:eastAsia="en-US" w:bidi="en-US"/>
      </w:rPr>
    </w:lvl>
    <w:lvl w:ilvl="2" w:tplc="CCA8D262">
      <w:numFmt w:val="bullet"/>
      <w:lvlText w:val="•"/>
      <w:lvlJc w:val="left"/>
      <w:pPr>
        <w:ind w:left="799" w:hanging="170"/>
      </w:pPr>
      <w:rPr>
        <w:rFonts w:hint="default"/>
        <w:lang w:val="en-US" w:eastAsia="en-US" w:bidi="en-US"/>
      </w:rPr>
    </w:lvl>
    <w:lvl w:ilvl="3" w:tplc="AA5659C6">
      <w:numFmt w:val="bullet"/>
      <w:lvlText w:val="•"/>
      <w:lvlJc w:val="left"/>
      <w:pPr>
        <w:ind w:left="1089" w:hanging="170"/>
      </w:pPr>
      <w:rPr>
        <w:rFonts w:hint="default"/>
        <w:lang w:val="en-US" w:eastAsia="en-US" w:bidi="en-US"/>
      </w:rPr>
    </w:lvl>
    <w:lvl w:ilvl="4" w:tplc="5930FAD8">
      <w:numFmt w:val="bullet"/>
      <w:lvlText w:val="•"/>
      <w:lvlJc w:val="left"/>
      <w:pPr>
        <w:ind w:left="1379" w:hanging="170"/>
      </w:pPr>
      <w:rPr>
        <w:rFonts w:hint="default"/>
        <w:lang w:val="en-US" w:eastAsia="en-US" w:bidi="en-US"/>
      </w:rPr>
    </w:lvl>
    <w:lvl w:ilvl="5" w:tplc="DC4C046E">
      <w:numFmt w:val="bullet"/>
      <w:lvlText w:val="•"/>
      <w:lvlJc w:val="left"/>
      <w:pPr>
        <w:ind w:left="1669" w:hanging="170"/>
      </w:pPr>
      <w:rPr>
        <w:rFonts w:hint="default"/>
        <w:lang w:val="en-US" w:eastAsia="en-US" w:bidi="en-US"/>
      </w:rPr>
    </w:lvl>
    <w:lvl w:ilvl="6" w:tplc="68608598">
      <w:numFmt w:val="bullet"/>
      <w:lvlText w:val="•"/>
      <w:lvlJc w:val="left"/>
      <w:pPr>
        <w:ind w:left="1958" w:hanging="170"/>
      </w:pPr>
      <w:rPr>
        <w:rFonts w:hint="default"/>
        <w:lang w:val="en-US" w:eastAsia="en-US" w:bidi="en-US"/>
      </w:rPr>
    </w:lvl>
    <w:lvl w:ilvl="7" w:tplc="9E2A4A70">
      <w:numFmt w:val="bullet"/>
      <w:lvlText w:val="•"/>
      <w:lvlJc w:val="left"/>
      <w:pPr>
        <w:ind w:left="2248" w:hanging="170"/>
      </w:pPr>
      <w:rPr>
        <w:rFonts w:hint="default"/>
        <w:lang w:val="en-US" w:eastAsia="en-US" w:bidi="en-US"/>
      </w:rPr>
    </w:lvl>
    <w:lvl w:ilvl="8" w:tplc="0DD04320">
      <w:numFmt w:val="bullet"/>
      <w:lvlText w:val="•"/>
      <w:lvlJc w:val="left"/>
      <w:pPr>
        <w:ind w:left="2538" w:hanging="170"/>
      </w:pPr>
      <w:rPr>
        <w:rFonts w:hint="default"/>
        <w:lang w:val="en-US" w:eastAsia="en-US" w:bidi="en-US"/>
      </w:rPr>
    </w:lvl>
  </w:abstractNum>
  <w:abstractNum w:abstractNumId="76" w15:restartNumberingAfterBreak="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 w15:restartNumberingAfterBreak="0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8" w15:restartNumberingAfterBreak="0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 w15:restartNumberingAfterBreak="0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0" w15:restartNumberingAfterBreak="0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 w15:restartNumberingAfterBreak="0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82" w15:restartNumberingAfterBreak="0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 w15:restartNumberingAfterBreak="0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4" w15:restartNumberingAfterBreak="0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5" w15:restartNumberingAfterBreak="0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6" w15:restartNumberingAfterBreak="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 w15:restartNumberingAfterBreak="0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 w15:restartNumberingAfterBreak="0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9" w15:restartNumberingAfterBreak="0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 w15:restartNumberingAfterBreak="0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1" w15:restartNumberingAfterBreak="0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 w15:restartNumberingAfterBreak="0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3" w15:restartNumberingAfterBreak="0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 w15:restartNumberingAfterBreak="0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95" w15:restartNumberingAfterBreak="0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 w15:restartNumberingAfterBreak="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 w15:restartNumberingAfterBreak="0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 w15:restartNumberingAfterBreak="0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9" w15:restartNumberingAfterBreak="0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 w15:restartNumberingAfterBreak="0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 w15:restartNumberingAfterBreak="0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 w15:restartNumberingAfterBreak="0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3" w15:restartNumberingAfterBreak="0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 w15:restartNumberingAfterBreak="0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 w15:restartNumberingAfterBreak="0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 w15:restartNumberingAfterBreak="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 w15:restartNumberingAfterBreak="0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 w15:restartNumberingAfterBreak="0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9" w15:restartNumberingAfterBreak="0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0" w15:restartNumberingAfterBreak="0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1" w15:restartNumberingAfterBreak="0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2" w15:restartNumberingAfterBreak="0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3" w15:restartNumberingAfterBreak="0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4" w15:restartNumberingAfterBreak="0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 w16cid:durableId="1066608318">
    <w:abstractNumId w:val="37"/>
  </w:num>
  <w:num w:numId="2" w16cid:durableId="67659233">
    <w:abstractNumId w:val="97"/>
  </w:num>
  <w:num w:numId="3" w16cid:durableId="1852721922">
    <w:abstractNumId w:val="101"/>
  </w:num>
  <w:num w:numId="4" w16cid:durableId="1087534020">
    <w:abstractNumId w:val="36"/>
  </w:num>
  <w:num w:numId="5" w16cid:durableId="1399594104">
    <w:abstractNumId w:val="65"/>
  </w:num>
  <w:num w:numId="6" w16cid:durableId="843665138">
    <w:abstractNumId w:val="21"/>
  </w:num>
  <w:num w:numId="7" w16cid:durableId="1247882770">
    <w:abstractNumId w:val="31"/>
  </w:num>
  <w:num w:numId="8" w16cid:durableId="1061909078">
    <w:abstractNumId w:val="0"/>
  </w:num>
  <w:num w:numId="9" w16cid:durableId="1700004433">
    <w:abstractNumId w:val="92"/>
  </w:num>
  <w:num w:numId="10" w16cid:durableId="1027759760">
    <w:abstractNumId w:val="80"/>
  </w:num>
  <w:num w:numId="11" w16cid:durableId="1561942700">
    <w:abstractNumId w:val="25"/>
  </w:num>
  <w:num w:numId="12" w16cid:durableId="1212493944">
    <w:abstractNumId w:val="113"/>
  </w:num>
  <w:num w:numId="13" w16cid:durableId="1476339922">
    <w:abstractNumId w:val="114"/>
  </w:num>
  <w:num w:numId="14" w16cid:durableId="2108426423">
    <w:abstractNumId w:val="26"/>
  </w:num>
  <w:num w:numId="15" w16cid:durableId="231234253">
    <w:abstractNumId w:val="73"/>
  </w:num>
  <w:num w:numId="16" w16cid:durableId="1784762589">
    <w:abstractNumId w:val="47"/>
  </w:num>
  <w:num w:numId="17" w16cid:durableId="751856157">
    <w:abstractNumId w:val="77"/>
  </w:num>
  <w:num w:numId="18" w16cid:durableId="197663191">
    <w:abstractNumId w:val="112"/>
  </w:num>
  <w:num w:numId="19" w16cid:durableId="281232805">
    <w:abstractNumId w:val="100"/>
  </w:num>
  <w:num w:numId="20" w16cid:durableId="663362260">
    <w:abstractNumId w:val="9"/>
  </w:num>
  <w:num w:numId="21" w16cid:durableId="357243346">
    <w:abstractNumId w:val="62"/>
  </w:num>
  <w:num w:numId="22" w16cid:durableId="1635207948">
    <w:abstractNumId w:val="7"/>
  </w:num>
  <w:num w:numId="23" w16cid:durableId="56244904">
    <w:abstractNumId w:val="61"/>
  </w:num>
  <w:num w:numId="24" w16cid:durableId="1967810519">
    <w:abstractNumId w:val="105"/>
  </w:num>
  <w:num w:numId="25" w16cid:durableId="394085954">
    <w:abstractNumId w:val="22"/>
  </w:num>
  <w:num w:numId="26" w16cid:durableId="2012368549">
    <w:abstractNumId w:val="32"/>
  </w:num>
  <w:num w:numId="27" w16cid:durableId="1530872899">
    <w:abstractNumId w:val="52"/>
  </w:num>
  <w:num w:numId="28" w16cid:durableId="675688146">
    <w:abstractNumId w:val="93"/>
  </w:num>
  <w:num w:numId="29" w16cid:durableId="1313217458">
    <w:abstractNumId w:val="76"/>
  </w:num>
  <w:num w:numId="30" w16cid:durableId="925386540">
    <w:abstractNumId w:val="11"/>
  </w:num>
  <w:num w:numId="31" w16cid:durableId="222719138">
    <w:abstractNumId w:val="29"/>
  </w:num>
  <w:num w:numId="32" w16cid:durableId="2126271912">
    <w:abstractNumId w:val="103"/>
  </w:num>
  <w:num w:numId="33" w16cid:durableId="1215852029">
    <w:abstractNumId w:val="94"/>
  </w:num>
  <w:num w:numId="34" w16cid:durableId="90440444">
    <w:abstractNumId w:val="55"/>
  </w:num>
  <w:num w:numId="35" w16cid:durableId="1568953836">
    <w:abstractNumId w:val="109"/>
  </w:num>
  <w:num w:numId="36" w16cid:durableId="1986739846">
    <w:abstractNumId w:val="10"/>
  </w:num>
  <w:num w:numId="37" w16cid:durableId="420177842">
    <w:abstractNumId w:val="99"/>
  </w:num>
  <w:num w:numId="38" w16cid:durableId="887843383">
    <w:abstractNumId w:val="87"/>
  </w:num>
  <w:num w:numId="39" w16cid:durableId="1786801598">
    <w:abstractNumId w:val="79"/>
  </w:num>
  <w:num w:numId="40" w16cid:durableId="1733887789">
    <w:abstractNumId w:val="107"/>
  </w:num>
  <w:num w:numId="41" w16cid:durableId="1817065897">
    <w:abstractNumId w:val="74"/>
  </w:num>
  <w:num w:numId="42" w16cid:durableId="610553468">
    <w:abstractNumId w:val="56"/>
  </w:num>
  <w:num w:numId="43" w16cid:durableId="1047724983">
    <w:abstractNumId w:val="41"/>
  </w:num>
  <w:num w:numId="44" w16cid:durableId="913704042">
    <w:abstractNumId w:val="86"/>
  </w:num>
  <w:num w:numId="45" w16cid:durableId="147290846">
    <w:abstractNumId w:val="84"/>
  </w:num>
  <w:num w:numId="46" w16cid:durableId="1443575979">
    <w:abstractNumId w:val="78"/>
  </w:num>
  <w:num w:numId="47" w16cid:durableId="1411809076">
    <w:abstractNumId w:val="70"/>
  </w:num>
  <w:num w:numId="48" w16cid:durableId="735200740">
    <w:abstractNumId w:val="95"/>
  </w:num>
  <w:num w:numId="49" w16cid:durableId="1220167332">
    <w:abstractNumId w:val="50"/>
  </w:num>
  <w:num w:numId="50" w16cid:durableId="355499356">
    <w:abstractNumId w:val="2"/>
  </w:num>
  <w:num w:numId="51" w16cid:durableId="1718820007">
    <w:abstractNumId w:val="88"/>
  </w:num>
  <w:num w:numId="52" w16cid:durableId="165367483">
    <w:abstractNumId w:val="20"/>
  </w:num>
  <w:num w:numId="53" w16cid:durableId="1738555453">
    <w:abstractNumId w:val="89"/>
  </w:num>
  <w:num w:numId="54" w16cid:durableId="1897468028">
    <w:abstractNumId w:val="57"/>
  </w:num>
  <w:num w:numId="55" w16cid:durableId="725688102">
    <w:abstractNumId w:val="33"/>
  </w:num>
  <w:num w:numId="56" w16cid:durableId="441609992">
    <w:abstractNumId w:val="27"/>
  </w:num>
  <w:num w:numId="57" w16cid:durableId="1348213188">
    <w:abstractNumId w:val="28"/>
  </w:num>
  <w:num w:numId="58" w16cid:durableId="1533567673">
    <w:abstractNumId w:val="82"/>
  </w:num>
  <w:num w:numId="59" w16cid:durableId="2118786874">
    <w:abstractNumId w:val="44"/>
  </w:num>
  <w:num w:numId="60" w16cid:durableId="1854421433">
    <w:abstractNumId w:val="14"/>
  </w:num>
  <w:num w:numId="61" w16cid:durableId="2036497997">
    <w:abstractNumId w:val="106"/>
  </w:num>
  <w:num w:numId="62" w16cid:durableId="679894082">
    <w:abstractNumId w:val="18"/>
  </w:num>
  <w:num w:numId="63" w16cid:durableId="1618753843">
    <w:abstractNumId w:val="48"/>
  </w:num>
  <w:num w:numId="64" w16cid:durableId="1730231041">
    <w:abstractNumId w:val="102"/>
  </w:num>
  <w:num w:numId="65" w16cid:durableId="615605089">
    <w:abstractNumId w:val="42"/>
  </w:num>
  <w:num w:numId="66" w16cid:durableId="788204525">
    <w:abstractNumId w:val="85"/>
  </w:num>
  <w:num w:numId="67" w16cid:durableId="793866454">
    <w:abstractNumId w:val="23"/>
  </w:num>
  <w:num w:numId="68" w16cid:durableId="792599791">
    <w:abstractNumId w:val="110"/>
  </w:num>
  <w:num w:numId="69" w16cid:durableId="271980835">
    <w:abstractNumId w:val="4"/>
  </w:num>
  <w:num w:numId="70" w16cid:durableId="1331449197">
    <w:abstractNumId w:val="69"/>
  </w:num>
  <w:num w:numId="71" w16cid:durableId="601913452">
    <w:abstractNumId w:val="64"/>
  </w:num>
  <w:num w:numId="72" w16cid:durableId="1913081676">
    <w:abstractNumId w:val="104"/>
  </w:num>
  <w:num w:numId="73" w16cid:durableId="1390807987">
    <w:abstractNumId w:val="96"/>
  </w:num>
  <w:num w:numId="74" w16cid:durableId="743185104">
    <w:abstractNumId w:val="68"/>
  </w:num>
  <w:num w:numId="75" w16cid:durableId="1216700588">
    <w:abstractNumId w:val="58"/>
  </w:num>
  <w:num w:numId="76" w16cid:durableId="1627850857">
    <w:abstractNumId w:val="19"/>
  </w:num>
  <w:num w:numId="77" w16cid:durableId="17706211">
    <w:abstractNumId w:val="34"/>
  </w:num>
  <w:num w:numId="78" w16cid:durableId="2099400370">
    <w:abstractNumId w:val="91"/>
  </w:num>
  <w:num w:numId="79" w16cid:durableId="579412476">
    <w:abstractNumId w:val="59"/>
  </w:num>
  <w:num w:numId="80" w16cid:durableId="328604892">
    <w:abstractNumId w:val="54"/>
  </w:num>
  <w:num w:numId="81" w16cid:durableId="1181972087">
    <w:abstractNumId w:val="6"/>
  </w:num>
  <w:num w:numId="82" w16cid:durableId="1613903826">
    <w:abstractNumId w:val="38"/>
  </w:num>
  <w:num w:numId="83" w16cid:durableId="1176923738">
    <w:abstractNumId w:val="72"/>
  </w:num>
  <w:num w:numId="84" w16cid:durableId="1269266711">
    <w:abstractNumId w:val="39"/>
  </w:num>
  <w:num w:numId="85" w16cid:durableId="332412048">
    <w:abstractNumId w:val="111"/>
  </w:num>
  <w:num w:numId="86" w16cid:durableId="1602567562">
    <w:abstractNumId w:val="63"/>
  </w:num>
  <w:num w:numId="87" w16cid:durableId="1699893733">
    <w:abstractNumId w:val="8"/>
  </w:num>
  <w:num w:numId="88" w16cid:durableId="1217281232">
    <w:abstractNumId w:val="45"/>
  </w:num>
  <w:num w:numId="89" w16cid:durableId="1220019354">
    <w:abstractNumId w:val="1"/>
  </w:num>
  <w:num w:numId="90" w16cid:durableId="148791939">
    <w:abstractNumId w:val="13"/>
  </w:num>
  <w:num w:numId="91" w16cid:durableId="457380810">
    <w:abstractNumId w:val="108"/>
  </w:num>
  <w:num w:numId="92" w16cid:durableId="1124882891">
    <w:abstractNumId w:val="83"/>
  </w:num>
  <w:num w:numId="93" w16cid:durableId="1223060511">
    <w:abstractNumId w:val="5"/>
  </w:num>
  <w:num w:numId="94" w16cid:durableId="858197348">
    <w:abstractNumId w:val="40"/>
  </w:num>
  <w:num w:numId="95" w16cid:durableId="1325666767">
    <w:abstractNumId w:val="16"/>
  </w:num>
  <w:num w:numId="96" w16cid:durableId="1135369955">
    <w:abstractNumId w:val="98"/>
  </w:num>
  <w:num w:numId="97" w16cid:durableId="1837721815">
    <w:abstractNumId w:val="71"/>
  </w:num>
  <w:num w:numId="98" w16cid:durableId="370613525">
    <w:abstractNumId w:val="15"/>
  </w:num>
  <w:num w:numId="99" w16cid:durableId="539242780">
    <w:abstractNumId w:val="90"/>
  </w:num>
  <w:num w:numId="100" w16cid:durableId="1922715370">
    <w:abstractNumId w:val="51"/>
  </w:num>
  <w:num w:numId="101" w16cid:durableId="1320502072">
    <w:abstractNumId w:val="17"/>
  </w:num>
  <w:num w:numId="102" w16cid:durableId="325474815">
    <w:abstractNumId w:val="35"/>
  </w:num>
  <w:num w:numId="103" w16cid:durableId="1588423211">
    <w:abstractNumId w:val="49"/>
  </w:num>
  <w:num w:numId="104" w16cid:durableId="496461013">
    <w:abstractNumId w:val="12"/>
  </w:num>
  <w:num w:numId="105" w16cid:durableId="680743686">
    <w:abstractNumId w:val="81"/>
  </w:num>
  <w:num w:numId="106" w16cid:durableId="1756317800">
    <w:abstractNumId w:val="46"/>
  </w:num>
  <w:num w:numId="107" w16cid:durableId="1270775713">
    <w:abstractNumId w:val="60"/>
  </w:num>
  <w:num w:numId="108" w16cid:durableId="257950921">
    <w:abstractNumId w:val="30"/>
  </w:num>
  <w:num w:numId="109" w16cid:durableId="738484015">
    <w:abstractNumId w:val="66"/>
  </w:num>
  <w:num w:numId="110" w16cid:durableId="805271321">
    <w:abstractNumId w:val="75"/>
  </w:num>
  <w:num w:numId="111" w16cid:durableId="783040512">
    <w:abstractNumId w:val="67"/>
  </w:num>
  <w:num w:numId="112" w16cid:durableId="1652951193">
    <w:abstractNumId w:val="3"/>
  </w:num>
  <w:num w:numId="113" w16cid:durableId="230428375">
    <w:abstractNumId w:val="43"/>
  </w:num>
  <w:num w:numId="114" w16cid:durableId="1819954109">
    <w:abstractNumId w:val="53"/>
  </w:num>
  <w:num w:numId="115" w16cid:durableId="932666628">
    <w:abstractNumId w:val="24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752"/>
    <w:rsid w:val="00017C6D"/>
    <w:rsid w:val="00056A2E"/>
    <w:rsid w:val="0009110E"/>
    <w:rsid w:val="000E035F"/>
    <w:rsid w:val="000F05C8"/>
    <w:rsid w:val="001C3D41"/>
    <w:rsid w:val="002035B1"/>
    <w:rsid w:val="0021105E"/>
    <w:rsid w:val="002347A7"/>
    <w:rsid w:val="00265FA3"/>
    <w:rsid w:val="00270922"/>
    <w:rsid w:val="002B5C66"/>
    <w:rsid w:val="002C15F4"/>
    <w:rsid w:val="003203BB"/>
    <w:rsid w:val="003465FF"/>
    <w:rsid w:val="0039693C"/>
    <w:rsid w:val="003D3112"/>
    <w:rsid w:val="003F366B"/>
    <w:rsid w:val="00406D5E"/>
    <w:rsid w:val="004C1BC3"/>
    <w:rsid w:val="004C68FB"/>
    <w:rsid w:val="004D01D3"/>
    <w:rsid w:val="00592B57"/>
    <w:rsid w:val="005F20F3"/>
    <w:rsid w:val="00636C1C"/>
    <w:rsid w:val="006A05D6"/>
    <w:rsid w:val="006D0EDB"/>
    <w:rsid w:val="006E35A6"/>
    <w:rsid w:val="007365AE"/>
    <w:rsid w:val="00745A02"/>
    <w:rsid w:val="007626F2"/>
    <w:rsid w:val="007D02F8"/>
    <w:rsid w:val="007E51A1"/>
    <w:rsid w:val="008857D1"/>
    <w:rsid w:val="009336E9"/>
    <w:rsid w:val="009707CA"/>
    <w:rsid w:val="009A7FE5"/>
    <w:rsid w:val="009D74BC"/>
    <w:rsid w:val="009E0363"/>
    <w:rsid w:val="009F780E"/>
    <w:rsid w:val="00A57FB3"/>
    <w:rsid w:val="00AC7885"/>
    <w:rsid w:val="00AD615B"/>
    <w:rsid w:val="00B50128"/>
    <w:rsid w:val="00BA45C7"/>
    <w:rsid w:val="00BB3771"/>
    <w:rsid w:val="00BC02D0"/>
    <w:rsid w:val="00BF01FC"/>
    <w:rsid w:val="00BF7A21"/>
    <w:rsid w:val="00C00068"/>
    <w:rsid w:val="00C11524"/>
    <w:rsid w:val="00C327C7"/>
    <w:rsid w:val="00C835CF"/>
    <w:rsid w:val="00C85752"/>
    <w:rsid w:val="00CB50F0"/>
    <w:rsid w:val="00CD4A13"/>
    <w:rsid w:val="00D0086E"/>
    <w:rsid w:val="00D041E4"/>
    <w:rsid w:val="00D171CF"/>
    <w:rsid w:val="00D2633C"/>
    <w:rsid w:val="00D64E8F"/>
    <w:rsid w:val="00DD7E93"/>
    <w:rsid w:val="00DE39B0"/>
    <w:rsid w:val="00E52C26"/>
    <w:rsid w:val="00E80CE8"/>
    <w:rsid w:val="00EE01F7"/>
    <w:rsid w:val="00F16CF6"/>
    <w:rsid w:val="00F37345"/>
    <w:rsid w:val="00FE1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A597D1"/>
  <w15:docId w15:val="{4458A8F0-4E47-4CE8-8031-8D53265AA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57FB3"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7FB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A57FB3"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34"/>
    <w:qFormat/>
    <w:rsid w:val="00A57FB3"/>
  </w:style>
  <w:style w:type="paragraph" w:customStyle="1" w:styleId="TableParagraph">
    <w:name w:val="Table Paragraph"/>
    <w:basedOn w:val="Normalny"/>
    <w:uiPriority w:val="1"/>
    <w:qFormat/>
    <w:rsid w:val="00A57FB3"/>
    <w:pPr>
      <w:ind w:left="221" w:hanging="170"/>
    </w:pPr>
  </w:style>
  <w:style w:type="paragraph" w:styleId="Nagwek">
    <w:name w:val="header"/>
    <w:basedOn w:val="Normalny"/>
    <w:link w:val="Nagwek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E35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E35A6"/>
    <w:rPr>
      <w:rFonts w:ascii="Humanst521EU-Normal" w:eastAsia="Humanst521EU-Normal" w:hAnsi="Humanst521EU-Normal" w:cs="Humanst521EU-Normal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A2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A2E"/>
    <w:rPr>
      <w:rFonts w:ascii="Tahoma" w:eastAsia="Humanst521EU-Normal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ED361B-6EF8-4BD1-9734-E69207BA9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2323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Alojzy Piasecki</cp:lastModifiedBy>
  <cp:revision>2</cp:revision>
  <dcterms:created xsi:type="dcterms:W3CDTF">2025-10-07T13:19:00Z</dcterms:created>
  <dcterms:modified xsi:type="dcterms:W3CDTF">2025-10-07T13:19:00Z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